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3225" w14:textId="77777777" w:rsidR="00CF1F2C" w:rsidRPr="00495203" w:rsidRDefault="00CF1F2C">
      <w:pPr>
        <w:rPr>
          <w:rFonts w:ascii="Arial" w:hAnsi="Arial" w:cs="Arial"/>
          <w:sz w:val="22"/>
          <w:szCs w:val="22"/>
        </w:rPr>
      </w:pPr>
    </w:p>
    <w:bookmarkStart w:id="0" w:name="_Hlk71279351" w:displacedByCustomXml="next"/>
    <w:sdt>
      <w:sdtPr>
        <w:rPr>
          <w:rFonts w:ascii="Arial" w:hAnsi="Arial" w:cs="Arial"/>
          <w:sz w:val="22"/>
          <w:szCs w:val="22"/>
        </w:rPr>
        <w:alias w:val="Date"/>
        <w:tag w:val="Date"/>
        <w:id w:val="-512922634"/>
        <w:placeholder>
          <w:docPart w:val="4042034E2B7C479D8F7A8EE9E9A3B083"/>
        </w:placeholder>
        <w:showingPlcHdr/>
        <w15:color w:val="FFFFFF"/>
        <w:date w:fullDate="2021-05-0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51B75F76" w14:textId="77777777" w:rsidR="0080612C" w:rsidRPr="00495203" w:rsidRDefault="0080612C" w:rsidP="0080612C">
          <w:pPr>
            <w:rPr>
              <w:rFonts w:ascii="Arial" w:hAnsi="Arial" w:cs="Arial"/>
              <w:sz w:val="22"/>
              <w:szCs w:val="22"/>
            </w:rPr>
          </w:pPr>
          <w:r w:rsidRPr="00495203">
            <w:rPr>
              <w:rStyle w:val="PlaceholderText"/>
              <w:rFonts w:ascii="Arial" w:hAnsi="Arial" w:cs="Arial"/>
              <w:sz w:val="22"/>
              <w:szCs w:val="22"/>
            </w:rPr>
            <w:t>Click here to enter a date</w:t>
          </w:r>
        </w:p>
      </w:sdtContent>
    </w:sdt>
    <w:p w14:paraId="02D60305" w14:textId="77777777" w:rsidR="0080612C" w:rsidRPr="00495203" w:rsidRDefault="0080612C" w:rsidP="0080612C">
      <w:pPr>
        <w:rPr>
          <w:rFonts w:ascii="Arial" w:hAnsi="Arial" w:cs="Arial"/>
          <w:sz w:val="22"/>
          <w:szCs w:val="22"/>
        </w:rPr>
      </w:pPr>
    </w:p>
    <w:p w14:paraId="673E7F6D" w14:textId="77777777" w:rsidR="0080612C" w:rsidRPr="00495203" w:rsidRDefault="0080612C" w:rsidP="0080612C">
      <w:pPr>
        <w:rPr>
          <w:rFonts w:ascii="Arial" w:hAnsi="Arial" w:cs="Arial"/>
          <w:sz w:val="22"/>
          <w:szCs w:val="22"/>
        </w:rPr>
      </w:pPr>
    </w:p>
    <w:bookmarkStart w:id="1" w:name="_Hlk71025593" w:displacedByCustomXml="next"/>
    <w:sdt>
      <w:sdtPr>
        <w:rPr>
          <w:rFonts w:ascii="Arial" w:hAnsi="Arial" w:cs="Arial"/>
          <w:color w:val="000000" w:themeColor="text1"/>
          <w:sz w:val="22"/>
          <w:szCs w:val="22"/>
          <w:highlight w:val="lightGray"/>
          <w:lang w:eastAsia="en-CA"/>
        </w:rPr>
        <w:alias w:val="Name"/>
        <w:tag w:val="Name"/>
        <w:id w:val="-1116058568"/>
        <w:placeholder>
          <w:docPart w:val="80297A8517F14F23A02874C1F529BB20"/>
        </w:placeholder>
        <w:showingPlcHdr/>
        <w15:color w:val="FFFFFF"/>
      </w:sdtPr>
      <w:sdtEndPr/>
      <w:sdtContent>
        <w:p w14:paraId="63AB63AC" w14:textId="77777777" w:rsidR="0080612C" w:rsidRPr="00495203" w:rsidRDefault="0080612C" w:rsidP="00F605F2">
          <w:pPr>
            <w:spacing w:after="240" w:line="276" w:lineRule="auto"/>
            <w:contextualSpacing/>
            <w:rPr>
              <w:rFonts w:ascii="Arial" w:hAnsi="Arial" w:cs="Arial"/>
              <w:color w:val="000000" w:themeColor="text1"/>
              <w:sz w:val="22"/>
              <w:szCs w:val="22"/>
              <w:highlight w:val="lightGray"/>
              <w:lang w:eastAsia="en-CA"/>
            </w:rPr>
          </w:pPr>
          <w:r w:rsidRPr="00495203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sdtContent>
    </w:sdt>
    <w:bookmarkEnd w:id="1" w:displacedByCustomXml="prev"/>
    <w:sdt>
      <w:sdtPr>
        <w:rPr>
          <w:rFonts w:ascii="Arial" w:hAnsi="Arial" w:cs="Arial"/>
          <w:color w:val="000000" w:themeColor="text1"/>
          <w:sz w:val="22"/>
          <w:szCs w:val="22"/>
          <w:highlight w:val="lightGray"/>
          <w:lang w:eastAsia="en-CA"/>
        </w:rPr>
        <w:alias w:val="Address"/>
        <w:tag w:val="Address"/>
        <w:id w:val="-438914386"/>
        <w:placeholder>
          <w:docPart w:val="6E0EDBB44F2242CB9F08940C4D0EB181"/>
        </w:placeholder>
        <w:showingPlcHdr/>
        <w15:color w:val="FFFFFF"/>
      </w:sdtPr>
      <w:sdtEndPr/>
      <w:sdtContent>
        <w:p w14:paraId="411B9D9E" w14:textId="77777777" w:rsidR="0080612C" w:rsidRPr="00495203" w:rsidRDefault="0080612C" w:rsidP="00F605F2">
          <w:pPr>
            <w:spacing w:after="240" w:line="276" w:lineRule="auto"/>
            <w:contextualSpacing/>
            <w:rPr>
              <w:rFonts w:ascii="Arial" w:hAnsi="Arial" w:cs="Arial"/>
              <w:color w:val="000000" w:themeColor="text1"/>
              <w:sz w:val="22"/>
              <w:szCs w:val="22"/>
              <w:highlight w:val="lightGray"/>
              <w:lang w:eastAsia="en-CA"/>
            </w:rPr>
          </w:pPr>
          <w:r w:rsidRPr="00495203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sdtContent>
    </w:sdt>
    <w:p w14:paraId="5B7A91F6" w14:textId="77777777" w:rsidR="0080612C" w:rsidRPr="00495203" w:rsidRDefault="00880C7F" w:rsidP="00F605F2">
      <w:pPr>
        <w:spacing w:after="240" w:line="276" w:lineRule="auto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highlight w:val="lightGray"/>
            <w:lang w:eastAsia="en-CA"/>
          </w:rPr>
          <w:alias w:val="Municipality"/>
          <w:tag w:val="Municipality"/>
          <w:id w:val="-698005028"/>
          <w:placeholder>
            <w:docPart w:val="4D35364D618A4C6495148709E3FFC6F1"/>
          </w:placeholder>
          <w:showingPlcHdr/>
          <w15:color w:val="FFFFFF"/>
        </w:sdtPr>
        <w:sdtEndPr/>
        <w:sdtContent>
          <w:r w:rsidR="0080612C" w:rsidRPr="00495203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sdtContent>
      </w:sdt>
      <w:r w:rsidR="0080612C" w:rsidRPr="00495203">
        <w:rPr>
          <w:rFonts w:ascii="Arial" w:hAnsi="Arial" w:cs="Arial"/>
          <w:color w:val="000000" w:themeColor="text1"/>
          <w:sz w:val="22"/>
          <w:szCs w:val="22"/>
          <w:lang w:eastAsia="en-CA"/>
        </w:rPr>
        <w:t xml:space="preserve"> </w:t>
      </w:r>
      <w:r w:rsidR="0080612C" w:rsidRPr="00495203">
        <w:rPr>
          <w:rFonts w:ascii="Arial" w:hAnsi="Arial" w:cs="Arial"/>
          <w:sz w:val="22"/>
          <w:szCs w:val="22"/>
        </w:rPr>
        <w:t xml:space="preserve">ON </w:t>
      </w:r>
      <w:sdt>
        <w:sdtPr>
          <w:rPr>
            <w:rFonts w:ascii="Arial" w:hAnsi="Arial" w:cs="Arial"/>
            <w:sz w:val="22"/>
            <w:szCs w:val="22"/>
          </w:rPr>
          <w:alias w:val="Postal Code"/>
          <w:tag w:val="Postal Code"/>
          <w:id w:val="-974917052"/>
          <w:placeholder>
            <w:docPart w:val="69BC31E6BC2E4D32BF4E7FBCBE024540"/>
          </w:placeholder>
          <w:showingPlcHdr/>
          <w15:color w:val="FFFFFF"/>
        </w:sdtPr>
        <w:sdtEndPr/>
        <w:sdtContent>
          <w:r w:rsidR="0080612C" w:rsidRPr="00495203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sdtContent>
      </w:sdt>
    </w:p>
    <w:p w14:paraId="083E62DC" w14:textId="77777777" w:rsidR="0080612C" w:rsidRPr="00495203" w:rsidRDefault="0080612C" w:rsidP="0080612C">
      <w:pPr>
        <w:spacing w:after="240"/>
        <w:contextualSpacing/>
        <w:rPr>
          <w:rFonts w:ascii="Arial" w:hAnsi="Arial" w:cs="Arial"/>
          <w:color w:val="000000" w:themeColor="text1"/>
          <w:sz w:val="22"/>
          <w:szCs w:val="22"/>
          <w:highlight w:val="lightGray"/>
          <w:lang w:eastAsia="en-CA"/>
        </w:rPr>
      </w:pPr>
    </w:p>
    <w:p w14:paraId="5C635941" w14:textId="77777777" w:rsidR="0080612C" w:rsidRPr="00495203" w:rsidRDefault="0080612C" w:rsidP="0080612C">
      <w:pPr>
        <w:spacing w:after="240"/>
        <w:rPr>
          <w:rFonts w:ascii="Arial" w:hAnsi="Arial" w:cs="Arial"/>
          <w:color w:val="000000" w:themeColor="text1"/>
          <w:sz w:val="22"/>
          <w:szCs w:val="22"/>
          <w:highlight w:val="lightGray"/>
          <w:lang w:eastAsia="en-CA"/>
        </w:rPr>
      </w:pPr>
    </w:p>
    <w:p w14:paraId="6A63E974" w14:textId="77777777" w:rsidR="0080612C" w:rsidRPr="00495203" w:rsidRDefault="0080612C" w:rsidP="0080612C">
      <w:pPr>
        <w:spacing w:before="240" w:after="240"/>
        <w:rPr>
          <w:rFonts w:ascii="Arial" w:hAnsi="Arial" w:cs="Arial"/>
          <w:sz w:val="22"/>
          <w:szCs w:val="22"/>
        </w:rPr>
      </w:pPr>
      <w:r w:rsidRPr="00495203">
        <w:rPr>
          <w:rFonts w:ascii="Arial" w:hAnsi="Arial" w:cs="Arial"/>
          <w:sz w:val="22"/>
          <w:szCs w:val="22"/>
        </w:rPr>
        <w:t xml:space="preserve">Dear </w:t>
      </w:r>
      <w:sdt>
        <w:sdtPr>
          <w:rPr>
            <w:rFonts w:ascii="Arial" w:hAnsi="Arial" w:cs="Arial"/>
            <w:sz w:val="22"/>
            <w:szCs w:val="22"/>
          </w:rPr>
          <w:alias w:val="Name"/>
          <w:tag w:val="Name"/>
          <w:id w:val="-2128765013"/>
          <w:placeholder>
            <w:docPart w:val="64E2DA5D765749E6888C3CDF6EF01397"/>
          </w:placeholder>
          <w:showingPlcHdr/>
          <w15:color w:val="FFFFFF"/>
        </w:sdtPr>
        <w:sdtEndPr/>
        <w:sdtContent>
          <w:r w:rsidRPr="00495203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sdtContent>
      </w:sdt>
      <w:r w:rsidRPr="00495203">
        <w:rPr>
          <w:rFonts w:ascii="Arial" w:hAnsi="Arial" w:cs="Arial"/>
          <w:sz w:val="22"/>
          <w:szCs w:val="22"/>
        </w:rPr>
        <w:t>:</w:t>
      </w:r>
      <w:bookmarkEnd w:id="0"/>
    </w:p>
    <w:p w14:paraId="53F259D7" w14:textId="7554F3BD" w:rsidR="00CF1F2C" w:rsidRPr="00495203" w:rsidRDefault="00EA6C01">
      <w:pPr>
        <w:rPr>
          <w:rFonts w:ascii="Arial" w:hAnsi="Arial" w:cs="Arial"/>
          <w:sz w:val="22"/>
          <w:szCs w:val="22"/>
        </w:rPr>
      </w:pPr>
      <w:r w:rsidRPr="00495203">
        <w:rPr>
          <w:rFonts w:ascii="Arial" w:hAnsi="Arial" w:cs="Arial"/>
          <w:b/>
          <w:sz w:val="22"/>
          <w:szCs w:val="22"/>
        </w:rPr>
        <w:t>Re:</w:t>
      </w:r>
      <w:r w:rsidRPr="00495203">
        <w:rPr>
          <w:rFonts w:ascii="Arial" w:hAnsi="Arial" w:cs="Arial"/>
          <w:b/>
          <w:sz w:val="22"/>
          <w:szCs w:val="22"/>
        </w:rPr>
        <w:tab/>
      </w:r>
      <w:r w:rsidR="00E90C7E" w:rsidRPr="00495203">
        <w:rPr>
          <w:rFonts w:ascii="Arial" w:hAnsi="Arial" w:cs="Arial"/>
          <w:b/>
          <w:sz w:val="22"/>
          <w:szCs w:val="22"/>
        </w:rPr>
        <w:t>Overhoused</w:t>
      </w:r>
      <w:r w:rsidRPr="00495203">
        <w:rPr>
          <w:rFonts w:ascii="Arial" w:hAnsi="Arial" w:cs="Arial"/>
          <w:b/>
          <w:sz w:val="22"/>
          <w:szCs w:val="22"/>
        </w:rPr>
        <w:t xml:space="preserve"> Notice of Decision</w:t>
      </w:r>
    </w:p>
    <w:p w14:paraId="4BAFC89F" w14:textId="3CA20984" w:rsidR="00F605F2" w:rsidRDefault="00A364B0" w:rsidP="00F605F2">
      <w:pPr>
        <w:pStyle w:val="NoSpacing"/>
        <w:spacing w:before="240" w:after="240" w:line="276" w:lineRule="auto"/>
        <w:rPr>
          <w:rFonts w:ascii="Arial" w:hAnsi="Arial" w:cs="Arial"/>
        </w:rPr>
      </w:pPr>
      <w:r w:rsidRPr="00495203">
        <w:rPr>
          <w:rFonts w:ascii="Arial" w:hAnsi="Arial" w:cs="Arial"/>
        </w:rPr>
        <w:t xml:space="preserve">After reviewing the number of people in your household, we have determined that </w:t>
      </w:r>
      <w:r w:rsidR="005B25AB" w:rsidRPr="00495203">
        <w:rPr>
          <w:rFonts w:ascii="Arial" w:hAnsi="Arial" w:cs="Arial"/>
        </w:rPr>
        <w:t>you are</w:t>
      </w:r>
      <w:r w:rsidR="00DC78A2" w:rsidRPr="00495203">
        <w:rPr>
          <w:rFonts w:ascii="Arial" w:hAnsi="Arial" w:cs="Arial"/>
        </w:rPr>
        <w:t xml:space="preserve"> </w:t>
      </w:r>
      <w:r w:rsidR="005B25AB" w:rsidRPr="00495203">
        <w:rPr>
          <w:rFonts w:ascii="Arial" w:hAnsi="Arial" w:cs="Arial"/>
        </w:rPr>
        <w:t xml:space="preserve">overhoused. </w:t>
      </w:r>
      <w:r w:rsidR="007E6EBA" w:rsidRPr="00495203">
        <w:rPr>
          <w:rFonts w:ascii="Arial" w:hAnsi="Arial" w:cs="Arial"/>
        </w:rPr>
        <w:t xml:space="preserve">This means you live </w:t>
      </w:r>
      <w:r w:rsidR="005B25AB" w:rsidRPr="00495203">
        <w:rPr>
          <w:rFonts w:ascii="Arial" w:hAnsi="Arial" w:cs="Arial"/>
        </w:rPr>
        <w:t>in a unit with more bedrooms than</w:t>
      </w:r>
      <w:r w:rsidR="007E6EBA" w:rsidRPr="00495203">
        <w:rPr>
          <w:rFonts w:ascii="Arial" w:hAnsi="Arial" w:cs="Arial"/>
        </w:rPr>
        <w:t xml:space="preserve"> you</w:t>
      </w:r>
      <w:r w:rsidR="005B25AB" w:rsidRPr="00495203">
        <w:rPr>
          <w:rFonts w:ascii="Arial" w:hAnsi="Arial" w:cs="Arial"/>
        </w:rPr>
        <w:t xml:space="preserve"> need based on </w:t>
      </w:r>
      <w:r w:rsidR="007E6EBA" w:rsidRPr="00495203">
        <w:rPr>
          <w:rFonts w:ascii="Arial" w:hAnsi="Arial" w:cs="Arial"/>
        </w:rPr>
        <w:t xml:space="preserve">your </w:t>
      </w:r>
      <w:r w:rsidR="005B25AB" w:rsidRPr="00495203">
        <w:rPr>
          <w:rFonts w:ascii="Arial" w:hAnsi="Arial" w:cs="Arial"/>
        </w:rPr>
        <w:t>household size</w:t>
      </w:r>
      <w:r w:rsidR="00217461">
        <w:rPr>
          <w:rFonts w:ascii="Arial" w:hAnsi="Arial" w:cs="Arial"/>
        </w:rPr>
        <w:t>.</w:t>
      </w:r>
      <w:r w:rsidR="000A3C1C">
        <w:rPr>
          <w:rFonts w:ascii="Arial" w:hAnsi="Arial" w:cs="Arial"/>
        </w:rPr>
        <w:t xml:space="preserve"> Under York Region’s occupancy standards, you are eligible for a </w:t>
      </w:r>
      <w:sdt>
        <w:sdtPr>
          <w:rPr>
            <w:rFonts w:ascii="Arial" w:hAnsi="Arial" w:cs="Arial"/>
            <w:color w:val="7F7F7F" w:themeColor="text1" w:themeTint="80"/>
          </w:rPr>
          <w:alias w:val="unit size"/>
          <w:tag w:val="unit size"/>
          <w:id w:val="-1343167302"/>
          <w:lock w:val="sdtLocked"/>
          <w:placeholder>
            <w:docPart w:val="A830AAEBC3B34F8D8CA0AB8CFA6D936C"/>
          </w:placeholder>
          <w:dropDownList>
            <w:listItem w:displayText="choose a unit size" w:value="choose a unit size"/>
            <w:listItem w:displayText="one-bedroom" w:value="one-bedroom"/>
            <w:listItem w:displayText="two-bedroom" w:value="two-bedroom"/>
            <w:listItem w:displayText="three-bedroom" w:value="three-bedroom"/>
            <w:listItem w:displayText="four-bedroom" w:value="four-bedroom"/>
          </w:dropDownList>
        </w:sdtPr>
        <w:sdtEndPr/>
        <w:sdtContent>
          <w:r w:rsidR="00392B73" w:rsidRPr="00392B73">
            <w:rPr>
              <w:rFonts w:ascii="Arial" w:hAnsi="Arial" w:cs="Arial"/>
              <w:color w:val="7F7F7F" w:themeColor="text1" w:themeTint="80"/>
            </w:rPr>
            <w:t>choose a unit size</w:t>
          </w:r>
        </w:sdtContent>
      </w:sdt>
      <w:r w:rsidR="000A3C1C">
        <w:rPr>
          <w:rFonts w:ascii="Arial" w:hAnsi="Arial" w:cs="Arial"/>
        </w:rPr>
        <w:t xml:space="preserve"> unit.</w:t>
      </w:r>
    </w:p>
    <w:p w14:paraId="09704885" w14:textId="77777777" w:rsidR="00F605F2" w:rsidRDefault="00A364B0" w:rsidP="00F605F2">
      <w:pPr>
        <w:pStyle w:val="NoSpacing"/>
        <w:spacing w:before="240" w:after="240" w:line="276" w:lineRule="auto"/>
        <w:rPr>
          <w:rFonts w:ascii="Arial" w:hAnsi="Arial" w:cs="Arial"/>
        </w:rPr>
      </w:pPr>
      <w:r w:rsidRPr="00495203">
        <w:rPr>
          <w:rFonts w:ascii="Arial" w:hAnsi="Arial" w:cs="Arial"/>
        </w:rPr>
        <w:t xml:space="preserve">Your name has </w:t>
      </w:r>
      <w:r w:rsidR="000A3C1C">
        <w:rPr>
          <w:rFonts w:ascii="Arial" w:hAnsi="Arial" w:cs="Arial"/>
        </w:rPr>
        <w:t xml:space="preserve">been </w:t>
      </w:r>
      <w:r w:rsidRPr="00495203">
        <w:rPr>
          <w:rFonts w:ascii="Arial" w:hAnsi="Arial" w:cs="Arial"/>
        </w:rPr>
        <w:t xml:space="preserve">placed on </w:t>
      </w:r>
      <w:r w:rsidR="000A3C1C">
        <w:rPr>
          <w:rFonts w:ascii="Arial" w:hAnsi="Arial" w:cs="Arial"/>
        </w:rPr>
        <w:t>our</w:t>
      </w:r>
      <w:r w:rsidRPr="00495203">
        <w:rPr>
          <w:rFonts w:ascii="Arial" w:hAnsi="Arial" w:cs="Arial"/>
        </w:rPr>
        <w:t xml:space="preserve"> internal transfer</w:t>
      </w:r>
      <w:r w:rsidR="000A3C1C">
        <w:rPr>
          <w:rFonts w:ascii="Arial" w:hAnsi="Arial" w:cs="Arial"/>
        </w:rPr>
        <w:t xml:space="preserve"> </w:t>
      </w:r>
      <w:r w:rsidRPr="00495203">
        <w:rPr>
          <w:rFonts w:ascii="Arial" w:hAnsi="Arial" w:cs="Arial"/>
        </w:rPr>
        <w:t>list</w:t>
      </w:r>
      <w:r w:rsidR="000A3C1C">
        <w:rPr>
          <w:rFonts w:ascii="Arial" w:hAnsi="Arial" w:cs="Arial"/>
        </w:rPr>
        <w:t xml:space="preserve">. We </w:t>
      </w:r>
      <w:r w:rsidRPr="00495203">
        <w:rPr>
          <w:rFonts w:ascii="Arial" w:hAnsi="Arial" w:cs="Arial"/>
        </w:rPr>
        <w:t>will contact you when the right-sized unit becomes available, and you will be able to view the unit at that time.</w:t>
      </w:r>
    </w:p>
    <w:p w14:paraId="6DD251CD" w14:textId="341DBFC7" w:rsidR="00F605F2" w:rsidRDefault="00A364B0" w:rsidP="00F605F2">
      <w:pPr>
        <w:pStyle w:val="NoSpacing"/>
        <w:spacing w:before="240" w:after="240" w:line="276" w:lineRule="auto"/>
        <w:rPr>
          <w:rFonts w:ascii="Arial" w:hAnsi="Arial" w:cs="Arial"/>
        </w:rPr>
      </w:pPr>
      <w:r w:rsidRPr="00495203">
        <w:rPr>
          <w:rFonts w:ascii="Arial" w:hAnsi="Arial" w:cs="Arial"/>
        </w:rPr>
        <w:t xml:space="preserve">Within the first year of being overhoused, you </w:t>
      </w:r>
      <w:r w:rsidR="000A3C1C">
        <w:rPr>
          <w:rFonts w:ascii="Arial" w:hAnsi="Arial" w:cs="Arial"/>
        </w:rPr>
        <w:t>may</w:t>
      </w:r>
      <w:r w:rsidRPr="00495203">
        <w:rPr>
          <w:rFonts w:ascii="Arial" w:hAnsi="Arial" w:cs="Arial"/>
        </w:rPr>
        <w:t xml:space="preserve"> be offered </w:t>
      </w:r>
      <w:r w:rsidR="000A3C1C">
        <w:rPr>
          <w:rFonts w:ascii="Arial" w:hAnsi="Arial" w:cs="Arial"/>
        </w:rPr>
        <w:t xml:space="preserve">a </w:t>
      </w:r>
      <w:r w:rsidRPr="00495203">
        <w:rPr>
          <w:rFonts w:ascii="Arial" w:hAnsi="Arial" w:cs="Arial"/>
        </w:rPr>
        <w:t>unit</w:t>
      </w:r>
      <w:r w:rsidR="000A3C1C">
        <w:rPr>
          <w:rFonts w:ascii="Arial" w:hAnsi="Arial" w:cs="Arial"/>
        </w:rPr>
        <w:t xml:space="preserve"> of the appropriate size if it becomes available</w:t>
      </w:r>
      <w:r w:rsidR="00E8454B" w:rsidRPr="00495203">
        <w:rPr>
          <w:rFonts w:ascii="Arial" w:hAnsi="Arial" w:cs="Arial"/>
        </w:rPr>
        <w:t>,</w:t>
      </w:r>
      <w:r w:rsidRPr="00495203">
        <w:rPr>
          <w:rFonts w:ascii="Arial" w:hAnsi="Arial" w:cs="Arial"/>
        </w:rPr>
        <w:t xml:space="preserve"> but </w:t>
      </w:r>
      <w:r w:rsidR="000A3C1C">
        <w:rPr>
          <w:rFonts w:ascii="Arial" w:hAnsi="Arial" w:cs="Arial"/>
        </w:rPr>
        <w:t xml:space="preserve">you </w:t>
      </w:r>
      <w:r w:rsidR="00806D86">
        <w:rPr>
          <w:rFonts w:ascii="Arial" w:hAnsi="Arial" w:cs="Arial"/>
        </w:rPr>
        <w:t>will not be required to accept the offer during this period</w:t>
      </w:r>
      <w:r w:rsidRPr="00495203">
        <w:rPr>
          <w:rFonts w:ascii="Arial" w:hAnsi="Arial" w:cs="Arial"/>
        </w:rPr>
        <w:t xml:space="preserve">. </w:t>
      </w:r>
      <w:r w:rsidR="0017538E" w:rsidRPr="00495203">
        <w:rPr>
          <w:rFonts w:ascii="Arial" w:hAnsi="Arial" w:cs="Arial"/>
          <w:b/>
          <w:bCs/>
        </w:rPr>
        <w:t xml:space="preserve"> </w:t>
      </w:r>
      <w:r w:rsidR="00E8454B" w:rsidRPr="00495203">
        <w:rPr>
          <w:rFonts w:ascii="Arial" w:hAnsi="Arial" w:cs="Arial"/>
          <w:b/>
          <w:bCs/>
        </w:rPr>
        <w:t xml:space="preserve">After </w:t>
      </w:r>
      <w:sdt>
        <w:sdtPr>
          <w:rPr>
            <w:rFonts w:ascii="Arial" w:hAnsi="Arial" w:cs="Arial"/>
            <w:b/>
            <w:bCs/>
          </w:rPr>
          <w:alias w:val="Enter date one year from date of letter"/>
          <w:tag w:val="Click here to enter a date"/>
          <w:id w:val="2053262186"/>
          <w:placeholder>
            <w:docPart w:val="A21DE7C3C73946A5A89C4EF3828DDDE2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392B73" w:rsidRPr="00392B73">
            <w:rPr>
              <w:rStyle w:val="PlaceholderText"/>
              <w:rFonts w:ascii="Arial" w:hAnsi="Arial" w:cs="Arial"/>
            </w:rPr>
            <w:t xml:space="preserve">Click </w:t>
          </w:r>
          <w:r w:rsidR="00392B73">
            <w:rPr>
              <w:rStyle w:val="PlaceholderText"/>
              <w:rFonts w:ascii="Arial" w:hAnsi="Arial" w:cs="Arial"/>
            </w:rPr>
            <w:t>here</w:t>
          </w:r>
          <w:r w:rsidR="00392B73" w:rsidRPr="00392B73">
            <w:rPr>
              <w:rStyle w:val="PlaceholderText"/>
              <w:rFonts w:ascii="Arial" w:hAnsi="Arial" w:cs="Arial"/>
            </w:rPr>
            <w:t xml:space="preserve"> to enter a date</w:t>
          </w:r>
          <w:r w:rsidR="00392B73" w:rsidRPr="00174F92">
            <w:rPr>
              <w:rStyle w:val="PlaceholderText"/>
            </w:rPr>
            <w:t>.</w:t>
          </w:r>
        </w:sdtContent>
      </w:sdt>
      <w:r w:rsidR="00392B73">
        <w:rPr>
          <w:rFonts w:ascii="Arial" w:hAnsi="Arial" w:cs="Arial"/>
          <w:b/>
          <w:bCs/>
        </w:rPr>
        <w:t xml:space="preserve">, </w:t>
      </w:r>
      <w:r w:rsidR="0017538E" w:rsidRPr="00495203">
        <w:rPr>
          <w:rFonts w:ascii="Arial" w:hAnsi="Arial" w:cs="Arial"/>
          <w:b/>
          <w:bCs/>
        </w:rPr>
        <w:t>you must accept the first offer to move. If you turn down that offer, you will lose your rent subsidy and</w:t>
      </w:r>
      <w:r w:rsidR="000A3C1C">
        <w:rPr>
          <w:rFonts w:ascii="Arial" w:hAnsi="Arial" w:cs="Arial"/>
          <w:b/>
          <w:bCs/>
        </w:rPr>
        <w:t xml:space="preserve"> will be required to </w:t>
      </w:r>
      <w:r w:rsidR="0017538E" w:rsidRPr="00495203">
        <w:rPr>
          <w:rFonts w:ascii="Arial" w:hAnsi="Arial" w:cs="Arial"/>
          <w:b/>
          <w:bCs/>
        </w:rPr>
        <w:t xml:space="preserve">pay </w:t>
      </w:r>
      <w:r w:rsidR="000A3C1C">
        <w:rPr>
          <w:rFonts w:ascii="Arial" w:hAnsi="Arial" w:cs="Arial"/>
          <w:b/>
          <w:bCs/>
        </w:rPr>
        <w:t xml:space="preserve">the </w:t>
      </w:r>
      <w:r w:rsidR="0017538E" w:rsidRPr="00495203">
        <w:rPr>
          <w:rFonts w:ascii="Arial" w:hAnsi="Arial" w:cs="Arial"/>
          <w:b/>
          <w:bCs/>
        </w:rPr>
        <w:t>market rent for your unit.</w:t>
      </w:r>
      <w:r w:rsidR="00E8454B" w:rsidRPr="00495203">
        <w:rPr>
          <w:rFonts w:ascii="Arial" w:hAnsi="Arial" w:cs="Arial"/>
        </w:rPr>
        <w:t xml:space="preserve"> If you continue to require a rent subsidy, you will need to re-apply to</w:t>
      </w:r>
      <w:r w:rsidR="00880C7F">
        <w:rPr>
          <w:rFonts w:ascii="Arial" w:hAnsi="Arial" w:cs="Arial"/>
        </w:rPr>
        <w:t xml:space="preserve"> York Region’s</w:t>
      </w:r>
      <w:r w:rsidR="00E8454B" w:rsidRPr="00495203">
        <w:rPr>
          <w:rFonts w:ascii="Arial" w:hAnsi="Arial" w:cs="Arial"/>
        </w:rPr>
        <w:t xml:space="preserve"> subsidized housing wait list.</w:t>
      </w:r>
    </w:p>
    <w:p w14:paraId="20F9B189" w14:textId="77777777" w:rsidR="0025568B" w:rsidRPr="00C21400" w:rsidRDefault="0025568B" w:rsidP="0025568B">
      <w:pPr>
        <w:pStyle w:val="NoSpacing"/>
        <w:spacing w:before="24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Decision Review</w:t>
      </w:r>
    </w:p>
    <w:p w14:paraId="7355D889" w14:textId="51DFACE0" w:rsidR="0025568B" w:rsidRDefault="0025568B" w:rsidP="00F605F2">
      <w:pPr>
        <w:pStyle w:val="NoSpacing"/>
        <w:spacing w:before="240" w:after="240" w:line="276" w:lineRule="auto"/>
        <w:rPr>
          <w:rFonts w:ascii="Arial" w:hAnsi="Arial" w:cs="Arial"/>
          <w:b/>
        </w:rPr>
      </w:pPr>
      <w:r w:rsidRPr="00582CCC">
        <w:rPr>
          <w:rFonts w:ascii="Arial" w:hAnsi="Arial" w:cs="Arial"/>
        </w:rPr>
        <w:t xml:space="preserve">If you disagree with this decision, you can request a review. Reviews are done by </w:t>
      </w:r>
      <w:r w:rsidR="00880C7F">
        <w:rPr>
          <w:rFonts w:ascii="Arial" w:hAnsi="Arial" w:cs="Arial"/>
        </w:rPr>
        <w:t>York Region.</w:t>
      </w:r>
      <w:r w:rsidRPr="00582CCC">
        <w:rPr>
          <w:rFonts w:ascii="Arial" w:hAnsi="Arial" w:cs="Arial"/>
        </w:rPr>
        <w:t xml:space="preserve"> You can get a Request for Review form from </w:t>
      </w:r>
      <w:proofErr w:type="gramStart"/>
      <w:r w:rsidRPr="00582CCC">
        <w:rPr>
          <w:rFonts w:ascii="Arial" w:hAnsi="Arial" w:cs="Arial"/>
        </w:rPr>
        <w:t>me</w:t>
      </w:r>
      <w:proofErr w:type="gramEnd"/>
      <w:r w:rsidRPr="00582CCC">
        <w:rPr>
          <w:rFonts w:ascii="Arial" w:hAnsi="Arial" w:cs="Arial"/>
        </w:rPr>
        <w:t xml:space="preserve"> or you can get one online at </w:t>
      </w:r>
      <w:hyperlink r:id="rId8" w:history="1">
        <w:r w:rsidRPr="00582CCC">
          <w:rPr>
            <w:rFonts w:ascii="Arial" w:hAnsi="Arial" w:cs="Arial"/>
            <w:color w:val="0000FF"/>
            <w:u w:val="single"/>
          </w:rPr>
          <w:t>www.york.ca</w:t>
        </w:r>
      </w:hyperlink>
      <w:r w:rsidRPr="00582CCC">
        <w:rPr>
          <w:rFonts w:ascii="Arial" w:hAnsi="Arial" w:cs="Arial"/>
          <w:color w:val="0000FF"/>
          <w:u w:val="single"/>
        </w:rPr>
        <w:t>/housing</w:t>
      </w:r>
      <w:r w:rsidRPr="00582CCC">
        <w:rPr>
          <w:rFonts w:ascii="Arial" w:hAnsi="Arial" w:cs="Arial"/>
        </w:rPr>
        <w:t xml:space="preserve">. You must submit your completed Request for Review form to our office by </w:t>
      </w:r>
      <w:sdt>
        <w:sdtPr>
          <w:rPr>
            <w:rFonts w:ascii="Arial" w:hAnsi="Arial" w:cs="Arial"/>
          </w:rPr>
          <w:alias w:val="15 days from date of decision notice"/>
          <w:tag w:val="Date household was notified they were overhoused"/>
          <w:id w:val="-1913450752"/>
          <w:placeholder>
            <w:docPart w:val="13A302D37F2140CE8B92F78AD03CFA8C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582CCC">
            <w:rPr>
              <w:rStyle w:val="PlaceholderText"/>
              <w:rFonts w:ascii="Arial" w:hAnsi="Arial" w:cs="Arial"/>
            </w:rPr>
            <w:t>Click or to enter a date.</w:t>
          </w:r>
        </w:sdtContent>
      </w:sdt>
      <w:r w:rsidRPr="00582CC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8454B" w:rsidRPr="00495203">
        <w:rPr>
          <w:rFonts w:ascii="Arial" w:hAnsi="Arial" w:cs="Arial"/>
        </w:rPr>
        <w:t>You must still pay your</w:t>
      </w:r>
      <w:r w:rsidR="00151822">
        <w:rPr>
          <w:rFonts w:ascii="Arial" w:hAnsi="Arial" w:cs="Arial"/>
        </w:rPr>
        <w:t xml:space="preserve"> </w:t>
      </w:r>
      <w:bookmarkStart w:id="2" w:name="_Hlk71031261"/>
      <w:sdt>
        <w:sdtPr>
          <w:rPr>
            <w:rFonts w:ascii="Arial" w:hAnsi="Arial" w:cs="Arial"/>
          </w:rPr>
          <w:tag w:val="Select the scenario that applies to the houehold"/>
          <w:id w:val="-663011829"/>
          <w:placeholder>
            <w:docPart w:val="26ACF96E43F34C968CDBD60A8AB1074F"/>
          </w:placeholder>
          <w:showingPlcHdr/>
          <w:dropDownList>
            <w:listItem w:value="Choose an item."/>
            <w:listItem w:displayText="rent" w:value="rent"/>
            <w:listItem w:displayText="housing charge" w:value="housing charge"/>
          </w:dropDownList>
        </w:sdtPr>
        <w:sdtEndPr/>
        <w:sdtContent>
          <w:r w:rsidR="00151822" w:rsidRPr="00582CCC">
            <w:rPr>
              <w:rStyle w:val="PlaceholderText"/>
              <w:rFonts w:ascii="Arial" w:hAnsi="Arial" w:cs="Arial"/>
            </w:rPr>
            <w:t>Choose an item.</w:t>
          </w:r>
        </w:sdtContent>
      </w:sdt>
      <w:bookmarkEnd w:id="2"/>
      <w:r w:rsidR="00E8454B" w:rsidRPr="00495203">
        <w:rPr>
          <w:rFonts w:ascii="Arial" w:hAnsi="Arial" w:cs="Arial"/>
        </w:rPr>
        <w:t>while applying for a review</w:t>
      </w:r>
      <w:r w:rsidR="00E8454B" w:rsidRPr="00495203">
        <w:rPr>
          <w:rFonts w:ascii="Arial" w:hAnsi="Arial" w:cs="Arial"/>
          <w:b/>
        </w:rPr>
        <w:t>.</w:t>
      </w:r>
    </w:p>
    <w:p w14:paraId="34E40A52" w14:textId="22CED1DD" w:rsidR="00CF1F2C" w:rsidRPr="00F605F2" w:rsidRDefault="000E0760" w:rsidP="00F605F2">
      <w:pPr>
        <w:pStyle w:val="NoSpacing"/>
        <w:spacing w:before="240" w:after="240" w:line="276" w:lineRule="auto"/>
        <w:rPr>
          <w:rFonts w:ascii="Arial" w:hAnsi="Arial" w:cs="Arial"/>
          <w:b/>
        </w:rPr>
      </w:pPr>
      <w:r w:rsidRPr="00495203">
        <w:rPr>
          <w:rFonts w:ascii="Arial" w:hAnsi="Arial" w:cs="Arial"/>
        </w:rPr>
        <w:t xml:space="preserve">If you have any questions about </w:t>
      </w:r>
      <w:r w:rsidR="007E6EBA" w:rsidRPr="00495203">
        <w:rPr>
          <w:rFonts w:ascii="Arial" w:hAnsi="Arial" w:cs="Arial"/>
        </w:rPr>
        <w:t>this decision</w:t>
      </w:r>
      <w:r w:rsidRPr="00495203">
        <w:rPr>
          <w:rFonts w:ascii="Arial" w:hAnsi="Arial" w:cs="Arial"/>
        </w:rPr>
        <w:t>, please contact</w:t>
      </w:r>
      <w:r w:rsidR="00136BC1" w:rsidRPr="0049520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me"/>
          <w:tag w:val="Name"/>
          <w:id w:val="940732170"/>
          <w:placeholder>
            <w:docPart w:val="51339A35F34641858F3114A837556CEB"/>
          </w:placeholder>
          <w:showingPlcHdr/>
          <w15:color w:val="FFFFFF"/>
        </w:sdtPr>
        <w:sdtEndPr/>
        <w:sdtContent>
          <w:r w:rsidR="00136BC1" w:rsidRPr="00495203">
            <w:rPr>
              <w:rFonts w:ascii="Arial" w:hAnsi="Arial" w:cs="Arial"/>
              <w:color w:val="808080"/>
              <w:lang w:eastAsia="en-CA"/>
            </w:rPr>
            <w:t>Click here to enter text.</w:t>
          </w:r>
        </w:sdtContent>
      </w:sdt>
      <w:r w:rsidR="00136BC1" w:rsidRPr="00495203">
        <w:rPr>
          <w:rFonts w:ascii="Arial" w:hAnsi="Arial" w:cs="Arial"/>
        </w:rPr>
        <w:t xml:space="preserve"> at </w:t>
      </w:r>
      <w:sdt>
        <w:sdtPr>
          <w:rPr>
            <w:rFonts w:ascii="Arial" w:hAnsi="Arial" w:cs="Arial"/>
          </w:rPr>
          <w:alias w:val="Phone Number"/>
          <w:tag w:val="Phone Number"/>
          <w:id w:val="-71737394"/>
          <w:placeholder>
            <w:docPart w:val="AA177709B7D342BA9DCF75B1C7F10AA5"/>
          </w:placeholder>
          <w:showingPlcHdr/>
          <w15:color w:val="FFFFFF"/>
        </w:sdtPr>
        <w:sdtEndPr/>
        <w:sdtContent>
          <w:r w:rsidR="00942134" w:rsidRPr="00495203">
            <w:rPr>
              <w:rFonts w:ascii="Arial" w:hAnsi="Arial" w:cs="Arial"/>
              <w:color w:val="808080"/>
              <w:lang w:eastAsia="en-CA"/>
            </w:rPr>
            <w:t>Click here to enter text.</w:t>
          </w:r>
        </w:sdtContent>
      </w:sdt>
      <w:r w:rsidR="006A584E" w:rsidRPr="00495203">
        <w:rPr>
          <w:rFonts w:ascii="Arial" w:hAnsi="Arial" w:cs="Arial"/>
        </w:rPr>
        <w:t xml:space="preserve"> </w:t>
      </w:r>
      <w:r w:rsidR="00136BC1" w:rsidRPr="00495203">
        <w:rPr>
          <w:rFonts w:ascii="Arial" w:hAnsi="Arial" w:cs="Arial"/>
        </w:rPr>
        <w:t xml:space="preserve">ext. </w:t>
      </w:r>
      <w:sdt>
        <w:sdtPr>
          <w:rPr>
            <w:rFonts w:ascii="Arial" w:hAnsi="Arial" w:cs="Arial"/>
          </w:rPr>
          <w:alias w:val="Extension"/>
          <w:tag w:val="Extension"/>
          <w:id w:val="-622544451"/>
          <w:placeholder>
            <w:docPart w:val="BCC4C6A4BF6148089F771B27495588EA"/>
          </w:placeholder>
          <w:showingPlcHdr/>
          <w15:color w:val="FFFFFF"/>
        </w:sdtPr>
        <w:sdtEndPr/>
        <w:sdtContent>
          <w:r w:rsidR="00136BC1" w:rsidRPr="00495203">
            <w:rPr>
              <w:rFonts w:ascii="Arial" w:hAnsi="Arial" w:cs="Arial"/>
              <w:color w:val="808080"/>
              <w:lang w:eastAsia="en-CA"/>
            </w:rPr>
            <w:t>Click here to enter text.</w:t>
          </w:r>
        </w:sdtContent>
      </w:sdt>
    </w:p>
    <w:p w14:paraId="1C7F6BE7" w14:textId="77777777" w:rsidR="00F605F2" w:rsidRPr="00582CCC" w:rsidRDefault="00F605F2" w:rsidP="00F605F2">
      <w:pPr>
        <w:pStyle w:val="NoSpacing"/>
        <w:spacing w:before="240" w:after="240"/>
        <w:rPr>
          <w:rFonts w:ascii="Arial" w:hAnsi="Arial" w:cs="Arial"/>
        </w:rPr>
      </w:pPr>
      <w:r w:rsidRPr="00582CCC">
        <w:rPr>
          <w:rFonts w:ascii="Arial" w:hAnsi="Arial" w:cs="Arial"/>
        </w:rPr>
        <w:t>Sincerely,</w:t>
      </w:r>
    </w:p>
    <w:p w14:paraId="5F5B3AA8" w14:textId="77777777" w:rsidR="00F605F2" w:rsidRPr="00582CCC" w:rsidRDefault="00F605F2" w:rsidP="00F605F2">
      <w:pPr>
        <w:pStyle w:val="NoSpacing"/>
        <w:spacing w:before="240" w:after="240"/>
        <w:rPr>
          <w:rFonts w:ascii="Arial" w:hAnsi="Arial" w:cs="Arial"/>
        </w:rPr>
      </w:pPr>
    </w:p>
    <w:bookmarkStart w:id="3" w:name="_Hlk71034880" w:displacedByCustomXml="next"/>
    <w:sdt>
      <w:sdtPr>
        <w:rPr>
          <w:rFonts w:ascii="Arial" w:hAnsi="Arial" w:cs="Arial"/>
          <w:sz w:val="22"/>
          <w:szCs w:val="22"/>
        </w:rPr>
        <w:alias w:val="Name"/>
        <w:tag w:val="Name"/>
        <w:id w:val="-1530947670"/>
        <w:placeholder>
          <w:docPart w:val="4636A46999D545CE980A6440526054FB"/>
        </w:placeholder>
        <w:showingPlcHdr/>
      </w:sdtPr>
      <w:sdtEndPr/>
      <w:sdtContent>
        <w:p w14:paraId="49E632A5" w14:textId="77777777" w:rsidR="00F605F2" w:rsidRPr="00582CCC" w:rsidRDefault="00F605F2" w:rsidP="00F605F2">
          <w:pPr>
            <w:spacing w:before="240" w:line="276" w:lineRule="auto"/>
            <w:rPr>
              <w:rFonts w:ascii="Arial" w:hAnsi="Arial" w:cs="Arial"/>
              <w:sz w:val="22"/>
              <w:szCs w:val="22"/>
            </w:rPr>
          </w:pPr>
          <w:r w:rsidRPr="00582CCC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sdtContent>
    </w:sdt>
    <w:p w14:paraId="49E0D1B8" w14:textId="1F31C833" w:rsidR="00E90C7E" w:rsidRPr="00495203" w:rsidRDefault="00880C7F" w:rsidP="00F605F2">
      <w:pPr>
        <w:textAlignment w:val="center"/>
        <w:rPr>
          <w:rFonts w:ascii="Arial" w:hAnsi="Arial" w:cs="Arial"/>
          <w:color w:val="808080"/>
        </w:rPr>
      </w:pPr>
      <w:sdt>
        <w:sdtPr>
          <w:rPr>
            <w:rFonts w:ascii="Arial" w:hAnsi="Arial" w:cs="Arial"/>
            <w:sz w:val="22"/>
            <w:szCs w:val="22"/>
          </w:rPr>
          <w:alias w:val="Title"/>
          <w:tag w:val="Title"/>
          <w:id w:val="-2126384305"/>
          <w:placeholder>
            <w:docPart w:val="568C2C508F604A658F4CC6ED06D65771"/>
          </w:placeholder>
          <w:showingPlcHdr/>
        </w:sdtPr>
        <w:sdtEndPr/>
        <w:sdtContent>
          <w:r w:rsidR="00F605F2" w:rsidRPr="00582CCC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sdtContent>
      </w:sdt>
      <w:bookmarkEnd w:id="3"/>
    </w:p>
    <w:sectPr w:rsidR="00E90C7E" w:rsidRPr="00495203">
      <w:pgSz w:w="12240" w:h="15840" w:code="1"/>
      <w:pgMar w:top="1584" w:right="1440" w:bottom="1440" w:left="1440" w:header="706" w:footer="706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6E59" w14:textId="77777777" w:rsidR="00447208" w:rsidRDefault="00447208">
      <w:r>
        <w:separator/>
      </w:r>
    </w:p>
  </w:endnote>
  <w:endnote w:type="continuationSeparator" w:id="0">
    <w:p w14:paraId="1C7709F7" w14:textId="77777777" w:rsidR="00447208" w:rsidRDefault="0044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426D" w14:textId="77777777" w:rsidR="00447208" w:rsidRDefault="00447208">
      <w:r>
        <w:separator/>
      </w:r>
    </w:p>
  </w:footnote>
  <w:footnote w:type="continuationSeparator" w:id="0">
    <w:p w14:paraId="60D5D01D" w14:textId="77777777" w:rsidR="00447208" w:rsidRDefault="0044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261E"/>
    <w:multiLevelType w:val="hybridMultilevel"/>
    <w:tmpl w:val="107A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27B9"/>
    <w:multiLevelType w:val="multilevel"/>
    <w:tmpl w:val="DC6A8FDA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360" w:hanging="36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7E"/>
    <w:rsid w:val="00024979"/>
    <w:rsid w:val="00067A1C"/>
    <w:rsid w:val="00067AD4"/>
    <w:rsid w:val="000A3C1C"/>
    <w:rsid w:val="000E0760"/>
    <w:rsid w:val="0012222D"/>
    <w:rsid w:val="00136BC1"/>
    <w:rsid w:val="00151822"/>
    <w:rsid w:val="0017538E"/>
    <w:rsid w:val="001C3AB2"/>
    <w:rsid w:val="00217461"/>
    <w:rsid w:val="0025568B"/>
    <w:rsid w:val="002835E9"/>
    <w:rsid w:val="00286D92"/>
    <w:rsid w:val="002D15BE"/>
    <w:rsid w:val="002F2B8A"/>
    <w:rsid w:val="00392B73"/>
    <w:rsid w:val="003D7E68"/>
    <w:rsid w:val="0043425C"/>
    <w:rsid w:val="00447208"/>
    <w:rsid w:val="00470D86"/>
    <w:rsid w:val="00477F03"/>
    <w:rsid w:val="00487A85"/>
    <w:rsid w:val="00495203"/>
    <w:rsid w:val="004C0F64"/>
    <w:rsid w:val="00517532"/>
    <w:rsid w:val="005259CD"/>
    <w:rsid w:val="005B25AB"/>
    <w:rsid w:val="006A584E"/>
    <w:rsid w:val="007B18F1"/>
    <w:rsid w:val="007E6EBA"/>
    <w:rsid w:val="007F61FE"/>
    <w:rsid w:val="0080612C"/>
    <w:rsid w:val="00806D86"/>
    <w:rsid w:val="00815B73"/>
    <w:rsid w:val="00856880"/>
    <w:rsid w:val="00880C7F"/>
    <w:rsid w:val="00942134"/>
    <w:rsid w:val="00955B24"/>
    <w:rsid w:val="0095780D"/>
    <w:rsid w:val="00966FBA"/>
    <w:rsid w:val="00974212"/>
    <w:rsid w:val="009A7A17"/>
    <w:rsid w:val="00A140EE"/>
    <w:rsid w:val="00A364B0"/>
    <w:rsid w:val="00A56ACA"/>
    <w:rsid w:val="00AA169A"/>
    <w:rsid w:val="00AA6ECE"/>
    <w:rsid w:val="00B3160B"/>
    <w:rsid w:val="00B73D95"/>
    <w:rsid w:val="00BD4674"/>
    <w:rsid w:val="00CB2E82"/>
    <w:rsid w:val="00CF1DA6"/>
    <w:rsid w:val="00CF1F2C"/>
    <w:rsid w:val="00D1603C"/>
    <w:rsid w:val="00DC78A2"/>
    <w:rsid w:val="00E765CE"/>
    <w:rsid w:val="00E8454B"/>
    <w:rsid w:val="00E90C7E"/>
    <w:rsid w:val="00EA236C"/>
    <w:rsid w:val="00EA6C01"/>
    <w:rsid w:val="00F03A8C"/>
    <w:rsid w:val="00F6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83348"/>
  <w15:docId w15:val="{5DE45CF3-D72E-4904-8007-B21CC1DD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C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spacing w:before="480" w:after="60"/>
      <w:outlineLvl w:val="0"/>
    </w:pPr>
    <w:rPr>
      <w:rFonts w:ascii="Arial" w:hAnsi="Arial"/>
      <w:b/>
      <w:caps/>
      <w:kern w:val="28"/>
    </w:rPr>
  </w:style>
  <w:style w:type="paragraph" w:styleId="Heading2">
    <w:name w:val="heading 2"/>
    <w:basedOn w:val="Normal"/>
    <w:next w:val="BodyText"/>
    <w:qFormat/>
    <w:pPr>
      <w:numPr>
        <w:ilvl w:val="1"/>
        <w:numId w:val="2"/>
      </w:numPr>
      <w:spacing w:before="280" w:after="60"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Normal"/>
    <w:next w:val="BodyText"/>
    <w:qFormat/>
    <w:pPr>
      <w:numPr>
        <w:ilvl w:val="2"/>
        <w:numId w:val="3"/>
      </w:numPr>
      <w:spacing w:before="280" w:after="2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  <w:rPr>
      <w:rFonts w:ascii="Garamond" w:hAnsi="Garamond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before="240" w:after="60"/>
      <w:outlineLvl w:val="5"/>
    </w:pPr>
    <w:rPr>
      <w:rFonts w:ascii="Garamond" w:hAnsi="Garamond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Garamond" w:hAnsi="Garamond"/>
    </w:rPr>
  </w:style>
  <w:style w:type="paragraph" w:styleId="BodyTextIndent">
    <w:name w:val="Body Text Indent"/>
    <w:basedOn w:val="Normal"/>
    <w:semiHidden/>
    <w:pPr>
      <w:ind w:left="-72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-720"/>
    </w:pPr>
    <w:rPr>
      <w:rFonts w:ascii="Arial" w:hAnsi="Arial"/>
      <w:b/>
    </w:rPr>
  </w:style>
  <w:style w:type="paragraph" w:styleId="BodyTextIndent3">
    <w:name w:val="Body Text Indent 3"/>
    <w:basedOn w:val="Normal"/>
    <w:semiHidden/>
    <w:pPr>
      <w:ind w:left="720"/>
    </w:pPr>
    <w:rPr>
      <w:rFonts w:ascii="Arial" w:hAnsi="Arial"/>
    </w:rPr>
  </w:style>
  <w:style w:type="paragraph" w:customStyle="1" w:styleId="Municipalitytitle">
    <w:name w:val="Municipality title"/>
    <w:basedOn w:val="BodyText"/>
    <w:pPr>
      <w:spacing w:after="320"/>
      <w:ind w:left="-720"/>
      <w:jc w:val="center"/>
    </w:pPr>
    <w:rPr>
      <w:caps/>
      <w:sz w:val="32"/>
    </w:rPr>
  </w:style>
  <w:style w:type="paragraph" w:customStyle="1" w:styleId="CommitteeCommissionertitle">
    <w:name w:val="Committee/Commissioner title"/>
    <w:basedOn w:val="Municipalitytitle"/>
    <w:pPr>
      <w:spacing w:after="0"/>
    </w:pPr>
    <w:rPr>
      <w:rFonts w:ascii="Arial" w:hAnsi="Arial"/>
      <w:caps w:val="0"/>
      <w:sz w:val="24"/>
    </w:rPr>
  </w:style>
  <w:style w:type="paragraph" w:customStyle="1" w:styleId="Endinformation">
    <w:name w:val="End information"/>
    <w:basedOn w:val="Normal"/>
    <w:rPr>
      <w:rFonts w:ascii="Garamond" w:hAnsi="Garamond"/>
    </w:rPr>
  </w:style>
  <w:style w:type="paragraph" w:customStyle="1" w:styleId="Endinformation2">
    <w:name w:val="End information 2"/>
    <w:basedOn w:val="Endinformation"/>
    <w:rPr>
      <w:sz w:val="16"/>
    </w:rPr>
  </w:style>
  <w:style w:type="paragraph" w:customStyle="1" w:styleId="EvenFooter">
    <w:name w:val="Even Footer"/>
    <w:basedOn w:val="Normal"/>
    <w:pPr>
      <w:pBdr>
        <w:top w:val="single" w:sz="2" w:space="1" w:color="auto"/>
      </w:pBdr>
      <w:tabs>
        <w:tab w:val="center" w:pos="4320"/>
        <w:tab w:val="right" w:pos="8640"/>
      </w:tabs>
      <w:ind w:left="-720"/>
      <w:jc w:val="right"/>
    </w:pPr>
    <w:rPr>
      <w:rFonts w:ascii="Arial" w:hAnsi="Arial"/>
      <w:sz w:val="16"/>
    </w:rPr>
  </w:style>
  <w:style w:type="paragraph" w:customStyle="1" w:styleId="EvenHeader">
    <w:name w:val="Even Header"/>
    <w:basedOn w:val="Normal"/>
    <w:pPr>
      <w:tabs>
        <w:tab w:val="center" w:pos="4320"/>
        <w:tab w:val="right" w:pos="8640"/>
      </w:tabs>
      <w:ind w:left="-720"/>
    </w:pPr>
    <w:rPr>
      <w:rFonts w:ascii="Arial Black" w:hAnsi="Arial Black"/>
      <w:sz w:val="16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Arial" w:hAnsi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paragraph" w:customStyle="1" w:styleId="Normaltext">
    <w:name w:val="Normal text"/>
    <w:rPr>
      <w:rFonts w:ascii="Garamond" w:hAnsi="Garamond"/>
      <w:noProof/>
      <w:sz w:val="24"/>
    </w:rPr>
  </w:style>
  <w:style w:type="paragraph" w:customStyle="1" w:styleId="OddFooter">
    <w:name w:val="Odd Footer"/>
    <w:basedOn w:val="Normal"/>
    <w:pPr>
      <w:pBdr>
        <w:top w:val="single" w:sz="2" w:space="1" w:color="auto"/>
      </w:pBdr>
      <w:tabs>
        <w:tab w:val="center" w:pos="4320"/>
        <w:tab w:val="right" w:pos="8640"/>
      </w:tabs>
      <w:ind w:left="-720"/>
    </w:pPr>
    <w:rPr>
      <w:sz w:val="16"/>
    </w:rPr>
  </w:style>
  <w:style w:type="paragraph" w:customStyle="1" w:styleId="OddHeader">
    <w:name w:val="Odd Header"/>
    <w:basedOn w:val="Normal"/>
    <w:pPr>
      <w:jc w:val="right"/>
    </w:pPr>
    <w:rPr>
      <w:rFonts w:ascii="Arial Black" w:hAnsi="Arial Black"/>
      <w:sz w:val="16"/>
    </w:rPr>
  </w:style>
  <w:style w:type="character" w:styleId="PageNumber">
    <w:name w:val="page number"/>
    <w:basedOn w:val="DefaultParagraphFont"/>
    <w:semiHidden/>
    <w:rPr>
      <w:rFonts w:ascii="Times New Roman" w:hAnsi="Times New Roman"/>
      <w:sz w:val="20"/>
    </w:rPr>
  </w:style>
  <w:style w:type="paragraph" w:customStyle="1" w:styleId="Recommendationtext">
    <w:name w:val="Recommendation text"/>
    <w:basedOn w:val="BodyText"/>
    <w:pPr>
      <w:spacing w:after="240"/>
    </w:pPr>
    <w:rPr>
      <w:lang w:val="en-US"/>
    </w:rPr>
  </w:style>
  <w:style w:type="paragraph" w:customStyle="1" w:styleId="Reporttitle">
    <w:name w:val="Report title"/>
    <w:basedOn w:val="CommitteeCommissionertitle"/>
    <w:rPr>
      <w:b/>
      <w:caps/>
      <w:sz w:val="26"/>
    </w:rPr>
  </w:style>
  <w:style w:type="paragraph" w:customStyle="1" w:styleId="TableFigurenumber">
    <w:name w:val="Table/Figure number"/>
    <w:basedOn w:val="Normal"/>
    <w:pPr>
      <w:jc w:val="center"/>
    </w:pPr>
    <w:rPr>
      <w:b/>
    </w:rPr>
  </w:style>
  <w:style w:type="paragraph" w:customStyle="1" w:styleId="Tabletitle">
    <w:name w:val="Table title"/>
    <w:basedOn w:val="TableFigurenumber"/>
    <w:rPr>
      <w:b w:val="0"/>
      <w:sz w:val="22"/>
    </w:rPr>
  </w:style>
  <w:style w:type="paragraph" w:customStyle="1" w:styleId="TableHeadings">
    <w:name w:val="Table Headings"/>
    <w:basedOn w:val="Tabletitle"/>
    <w:rPr>
      <w:b/>
      <w:sz w:val="20"/>
    </w:rPr>
  </w:style>
  <w:style w:type="paragraph" w:customStyle="1" w:styleId="Tabletext">
    <w:name w:val="Table text"/>
    <w:basedOn w:val="Tabletitle"/>
    <w:autoRedefine/>
    <w:pPr>
      <w:jc w:val="left"/>
    </w:pPr>
    <w:rPr>
      <w:rFonts w:ascii="Garamond" w:hAnsi="Garamond"/>
      <w:sz w:val="24"/>
    </w:rPr>
  </w:style>
  <w:style w:type="paragraph" w:customStyle="1" w:styleId="Titledate">
    <w:name w:val="Title date"/>
    <w:basedOn w:val="CommitteeCommissionertitle"/>
    <w:rPr>
      <w:sz w:val="20"/>
    </w:rPr>
  </w:style>
  <w:style w:type="paragraph" w:customStyle="1" w:styleId="version">
    <w:name w:val="version"/>
    <w:basedOn w:val="Endinformation"/>
    <w:rPr>
      <w:color w:val="C0C0C0"/>
      <w:sz w:val="16"/>
    </w:rPr>
  </w:style>
  <w:style w:type="paragraph" w:customStyle="1" w:styleId="Normal0">
    <w:name w:val="Normal_0"/>
    <w:qFormat/>
    <w:rsid w:val="00E90C7E"/>
    <w:rPr>
      <w:sz w:val="24"/>
      <w:lang w:val="en-CA"/>
    </w:rPr>
  </w:style>
  <w:style w:type="character" w:styleId="PlaceholderText">
    <w:name w:val="Placeholder Text"/>
    <w:uiPriority w:val="99"/>
    <w:semiHidden/>
    <w:rsid w:val="0080612C"/>
    <w:rPr>
      <w:color w:val="808080"/>
    </w:rPr>
  </w:style>
  <w:style w:type="paragraph" w:styleId="NoSpacing">
    <w:name w:val="No Spacing"/>
    <w:uiPriority w:val="1"/>
    <w:qFormat/>
    <w:rsid w:val="0080612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E6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E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EBA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EBA"/>
    <w:rPr>
      <w:b/>
      <w:bCs/>
      <w:lang w:val="en-CA"/>
    </w:rPr>
  </w:style>
  <w:style w:type="paragraph" w:styleId="Revision">
    <w:name w:val="Revision"/>
    <w:hidden/>
    <w:uiPriority w:val="99"/>
    <w:semiHidden/>
    <w:rsid w:val="00A364B0"/>
    <w:rPr>
      <w:sz w:val="24"/>
      <w:lang w:val="en-CA"/>
    </w:rPr>
  </w:style>
  <w:style w:type="paragraph" w:styleId="ListParagraph">
    <w:name w:val="List Paragraph"/>
    <w:basedOn w:val="Normal"/>
    <w:uiPriority w:val="34"/>
    <w:qFormat/>
    <w:rsid w:val="00151822"/>
    <w:pPr>
      <w:spacing w:after="120"/>
      <w:ind w:left="720"/>
      <w:contextualSpacing/>
    </w:pPr>
    <w:rPr>
      <w:rFonts w:ascii="Garamond" w:eastAsiaTheme="minorEastAsia" w:hAnsi="Garamond" w:cstheme="minorBid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8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rk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42034E2B7C479D8F7A8EE9E9A3B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D4844-93B1-474C-8688-3F69ED597175}"/>
      </w:docPartPr>
      <w:docPartBody>
        <w:p w:rsidR="00B87DA6" w:rsidRDefault="004A0C73" w:rsidP="004A0C73">
          <w:pPr>
            <w:pStyle w:val="4042034E2B7C479D8F7A8EE9E9A3B0831"/>
          </w:pPr>
          <w:r w:rsidRPr="00495203">
            <w:rPr>
              <w:rStyle w:val="PlaceholderText"/>
              <w:rFonts w:ascii="Arial" w:hAnsi="Arial" w:cs="Arial"/>
              <w:sz w:val="22"/>
              <w:szCs w:val="22"/>
            </w:rPr>
            <w:t>Click here to enter a date</w:t>
          </w:r>
        </w:p>
      </w:docPartBody>
    </w:docPart>
    <w:docPart>
      <w:docPartPr>
        <w:name w:val="80297A8517F14F23A02874C1F529B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0AB5-F0C9-481B-BA8A-6069136A297E}"/>
      </w:docPartPr>
      <w:docPartBody>
        <w:p w:rsidR="00B87DA6" w:rsidRDefault="004A0C73" w:rsidP="004A0C73">
          <w:pPr>
            <w:pStyle w:val="80297A8517F14F23A02874C1F529BB201"/>
          </w:pPr>
          <w:r w:rsidRPr="00495203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6E0EDBB44F2242CB9F08940C4D0EB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E161C-A508-459B-9A2D-955A7C6B6643}"/>
      </w:docPartPr>
      <w:docPartBody>
        <w:p w:rsidR="00B87DA6" w:rsidRDefault="004A0C73" w:rsidP="004A0C73">
          <w:pPr>
            <w:pStyle w:val="6E0EDBB44F2242CB9F08940C4D0EB1811"/>
          </w:pPr>
          <w:r w:rsidRPr="00495203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4D35364D618A4C6495148709E3FFC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4E753-288F-46C1-AD81-BE7BBFCE0DDC}"/>
      </w:docPartPr>
      <w:docPartBody>
        <w:p w:rsidR="00B87DA6" w:rsidRDefault="004A0C73" w:rsidP="004A0C73">
          <w:pPr>
            <w:pStyle w:val="4D35364D618A4C6495148709E3FFC6F11"/>
          </w:pPr>
          <w:r w:rsidRPr="00495203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69BC31E6BC2E4D32BF4E7FBCBE024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D5B78-525C-4BC4-B827-FD45AB8E1329}"/>
      </w:docPartPr>
      <w:docPartBody>
        <w:p w:rsidR="00B87DA6" w:rsidRDefault="004A0C73" w:rsidP="004A0C73">
          <w:pPr>
            <w:pStyle w:val="69BC31E6BC2E4D32BF4E7FBCBE0245401"/>
          </w:pPr>
          <w:r w:rsidRPr="00495203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64E2DA5D765749E6888C3CDF6EF01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77FD9-92FD-4085-A254-D830B62DB129}"/>
      </w:docPartPr>
      <w:docPartBody>
        <w:p w:rsidR="00B87DA6" w:rsidRDefault="004A0C73" w:rsidP="004A0C73">
          <w:pPr>
            <w:pStyle w:val="64E2DA5D765749E6888C3CDF6EF013971"/>
          </w:pPr>
          <w:r w:rsidRPr="00495203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51339A35F34641858F3114A837556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BED1-FC8E-42F2-A4A8-8D242AC1EA57}"/>
      </w:docPartPr>
      <w:docPartBody>
        <w:p w:rsidR="002F69AD" w:rsidRDefault="004A0C73" w:rsidP="004A0C73">
          <w:pPr>
            <w:pStyle w:val="51339A35F34641858F3114A837556CEB1"/>
          </w:pPr>
          <w:r w:rsidRPr="00495203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docPartBody>
    </w:docPart>
    <w:docPart>
      <w:docPartPr>
        <w:name w:val="BCC4C6A4BF6148089F771B274955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DD91-FA95-4A8F-B11B-38616F5CF838}"/>
      </w:docPartPr>
      <w:docPartBody>
        <w:p w:rsidR="002F69AD" w:rsidRDefault="004A0C73" w:rsidP="004A0C73">
          <w:pPr>
            <w:pStyle w:val="BCC4C6A4BF6148089F771B27495588EA1"/>
          </w:pPr>
          <w:r w:rsidRPr="00495203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docPartBody>
    </w:docPart>
    <w:docPart>
      <w:docPartPr>
        <w:name w:val="AA177709B7D342BA9DCF75B1C7F10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DE747-36F3-480D-8A2A-559FF04238BC}"/>
      </w:docPartPr>
      <w:docPartBody>
        <w:p w:rsidR="00AF5571" w:rsidRDefault="004A0C73" w:rsidP="004A0C73">
          <w:pPr>
            <w:pStyle w:val="AA177709B7D342BA9DCF75B1C7F10AA51"/>
          </w:pPr>
          <w:r w:rsidRPr="00495203">
            <w:rPr>
              <w:rFonts w:ascii="Arial" w:hAnsi="Arial" w:cs="Arial"/>
              <w:color w:val="808080"/>
              <w:lang w:eastAsia="en-CA"/>
            </w:rPr>
            <w:t>Click here to enter text.</w:t>
          </w:r>
        </w:p>
      </w:docPartBody>
    </w:docPart>
    <w:docPart>
      <w:docPartPr>
        <w:name w:val="A830AAEBC3B34F8D8CA0AB8CFA6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B5478-25C7-4C5A-8C0C-8BE1FBA1E004}"/>
      </w:docPartPr>
      <w:docPartBody>
        <w:p w:rsidR="009A5A62" w:rsidRDefault="00F339FB" w:rsidP="00F339FB">
          <w:pPr>
            <w:pStyle w:val="A830AAEBC3B34F8D8CA0AB8CFA6D936C"/>
          </w:pPr>
          <w:r w:rsidRPr="008D0EE0">
            <w:rPr>
              <w:rStyle w:val="PlaceholderText"/>
            </w:rPr>
            <w:t>Choose an item.</w:t>
          </w:r>
        </w:p>
      </w:docPartBody>
    </w:docPart>
    <w:docPart>
      <w:docPartPr>
        <w:name w:val="26ACF96E43F34C968CDBD60A8AB10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606E0-E154-4542-B5EC-6F0637CE319D}"/>
      </w:docPartPr>
      <w:docPartBody>
        <w:p w:rsidR="004A0C73" w:rsidRDefault="004A0C73" w:rsidP="004A0C73">
          <w:pPr>
            <w:pStyle w:val="26ACF96E43F34C968CDBD60A8AB1074F"/>
          </w:pPr>
          <w:r w:rsidRPr="00582CC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636A46999D545CE980A644052605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D56D2-8EFA-488F-A8FD-850CF65AAAF1}"/>
      </w:docPartPr>
      <w:docPartBody>
        <w:p w:rsidR="004A0C73" w:rsidRDefault="004A0C73" w:rsidP="004A0C73">
          <w:pPr>
            <w:pStyle w:val="4636A46999D545CE980A6440526054FB1"/>
          </w:pPr>
          <w:r w:rsidRPr="00582CCC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68C2C508F604A658F4CC6ED06D65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D39EB-45D9-496C-A4CF-B36743895C00}"/>
      </w:docPartPr>
      <w:docPartBody>
        <w:p w:rsidR="004A0C73" w:rsidRDefault="004A0C73" w:rsidP="004A0C73">
          <w:pPr>
            <w:pStyle w:val="568C2C508F604A658F4CC6ED06D657711"/>
          </w:pPr>
          <w:r w:rsidRPr="00582CCC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3A302D37F2140CE8B92F78AD03CF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3C065-2D6D-46B1-BF08-C9F9B4080124}"/>
      </w:docPartPr>
      <w:docPartBody>
        <w:p w:rsidR="004A0C73" w:rsidRDefault="004A0C73" w:rsidP="004A0C73">
          <w:pPr>
            <w:pStyle w:val="13A302D37F2140CE8B92F78AD03CFA8C1"/>
          </w:pPr>
          <w:r w:rsidRPr="00582CCC">
            <w:rPr>
              <w:rStyle w:val="PlaceholderText"/>
              <w:rFonts w:ascii="Arial" w:hAnsi="Arial" w:cs="Arial"/>
            </w:rPr>
            <w:t>Click or to enter a date.</w:t>
          </w:r>
        </w:p>
      </w:docPartBody>
    </w:docPart>
    <w:docPart>
      <w:docPartPr>
        <w:name w:val="A21DE7C3C73946A5A89C4EF3828DD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E4B71-ECA4-47B8-B3C2-098FBD6E25CB}"/>
      </w:docPartPr>
      <w:docPartBody>
        <w:p w:rsidR="00000000" w:rsidRDefault="004A0C73" w:rsidP="004A0C73">
          <w:pPr>
            <w:pStyle w:val="A21DE7C3C73946A5A89C4EF3828DDDE2"/>
          </w:pPr>
          <w:r w:rsidRPr="00392B73">
            <w:rPr>
              <w:rStyle w:val="PlaceholderText"/>
              <w:rFonts w:ascii="Arial" w:hAnsi="Arial" w:cs="Arial"/>
            </w:rPr>
            <w:t xml:space="preserve">Click </w:t>
          </w:r>
          <w:r>
            <w:rPr>
              <w:rStyle w:val="PlaceholderText"/>
              <w:rFonts w:ascii="Arial" w:hAnsi="Arial" w:cs="Arial"/>
            </w:rPr>
            <w:t>here</w:t>
          </w:r>
          <w:r w:rsidRPr="00392B73">
            <w:rPr>
              <w:rStyle w:val="PlaceholderText"/>
              <w:rFonts w:ascii="Arial" w:hAnsi="Arial" w:cs="Arial"/>
            </w:rPr>
            <w:t xml:space="preserve"> to enter a date</w:t>
          </w:r>
          <w:r w:rsidRPr="00174F9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A6"/>
    <w:rsid w:val="00042CC3"/>
    <w:rsid w:val="002F46C2"/>
    <w:rsid w:val="002F69AD"/>
    <w:rsid w:val="004A0C73"/>
    <w:rsid w:val="006435EC"/>
    <w:rsid w:val="009A5A62"/>
    <w:rsid w:val="00AF5571"/>
    <w:rsid w:val="00B87DA6"/>
    <w:rsid w:val="00BF549E"/>
    <w:rsid w:val="00C237BF"/>
    <w:rsid w:val="00F3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A0C73"/>
    <w:rPr>
      <w:color w:val="808080"/>
    </w:rPr>
  </w:style>
  <w:style w:type="paragraph" w:customStyle="1" w:styleId="4042034E2B7C479D8F7A8EE9E9A3B0831">
    <w:name w:val="4042034E2B7C479D8F7A8EE9E9A3B0831"/>
    <w:rsid w:val="004A0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4042034E2B7C479D8F7A8EE9E9A3B083">
    <w:name w:val="4042034E2B7C479D8F7A8EE9E9A3B083"/>
    <w:rsid w:val="009A5A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80297A8517F14F23A02874C1F529BB20">
    <w:name w:val="80297A8517F14F23A02874C1F529BB20"/>
    <w:rsid w:val="009A5A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6E0EDBB44F2242CB9F08940C4D0EB181">
    <w:name w:val="6E0EDBB44F2242CB9F08940C4D0EB181"/>
    <w:rsid w:val="009A5A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4D35364D618A4C6495148709E3FFC6F1">
    <w:name w:val="4D35364D618A4C6495148709E3FFC6F1"/>
    <w:rsid w:val="009A5A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69BC31E6BC2E4D32BF4E7FBCBE024540">
    <w:name w:val="69BC31E6BC2E4D32BF4E7FBCBE024540"/>
    <w:rsid w:val="009A5A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64E2DA5D765749E6888C3CDF6EF01397">
    <w:name w:val="64E2DA5D765749E6888C3CDF6EF01397"/>
    <w:rsid w:val="009A5A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80297A8517F14F23A02874C1F529BB201">
    <w:name w:val="80297A8517F14F23A02874C1F529BB201"/>
    <w:rsid w:val="004A0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26ACF96E43F34C968CDBD60A8AB1074F1">
    <w:name w:val="26ACF96E43F34C968CDBD60A8AB1074F1"/>
    <w:rsid w:val="009A5A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339A35F34641858F3114A837556CEB">
    <w:name w:val="51339A35F34641858F3114A837556CEB"/>
    <w:rsid w:val="009A5A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AA177709B7D342BA9DCF75B1C7F10AA5">
    <w:name w:val="AA177709B7D342BA9DCF75B1C7F10AA5"/>
    <w:rsid w:val="009A5A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BCC4C6A4BF6148089F771B27495588EA">
    <w:name w:val="BCC4C6A4BF6148089F771B27495588EA"/>
    <w:rsid w:val="009A5A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6E0EDBB44F2242CB9F08940C4D0EB1811">
    <w:name w:val="6E0EDBB44F2242CB9F08940C4D0EB1811"/>
    <w:rsid w:val="004A0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4D35364D618A4C6495148709E3FFC6F11">
    <w:name w:val="4D35364D618A4C6495148709E3FFC6F11"/>
    <w:rsid w:val="004A0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4636A46999D545CE980A6440526054FB">
    <w:name w:val="4636A46999D545CE980A6440526054FB"/>
    <w:rsid w:val="009A5A62"/>
  </w:style>
  <w:style w:type="paragraph" w:customStyle="1" w:styleId="568C2C508F604A658F4CC6ED06D65771">
    <w:name w:val="568C2C508F604A658F4CC6ED06D65771"/>
    <w:rsid w:val="009A5A62"/>
  </w:style>
  <w:style w:type="paragraph" w:customStyle="1" w:styleId="69BC31E6BC2E4D32BF4E7FBCBE0245401">
    <w:name w:val="69BC31E6BC2E4D32BF4E7FBCBE0245401"/>
    <w:rsid w:val="004A0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64E2DA5D765749E6888C3CDF6EF013971">
    <w:name w:val="64E2DA5D765749E6888C3CDF6EF013971"/>
    <w:rsid w:val="004A0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A830AAEBC3B34F8D8CA0AB8CFA6D936C">
    <w:name w:val="A830AAEBC3B34F8D8CA0AB8CFA6D936C"/>
    <w:rsid w:val="00F339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A21DE7C3C73946A5A89C4EF3828DDDE2">
    <w:name w:val="A21DE7C3C73946A5A89C4EF3828DDDE2"/>
    <w:rsid w:val="004A0C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A302D37F2140CE8B92F78AD03CFA8C1">
    <w:name w:val="13A302D37F2140CE8B92F78AD03CFA8C1"/>
    <w:rsid w:val="004A0C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A302D37F2140CE8B92F78AD03CFA8C">
    <w:name w:val="13A302D37F2140CE8B92F78AD03CFA8C"/>
    <w:rsid w:val="009A5A62"/>
  </w:style>
  <w:style w:type="paragraph" w:customStyle="1" w:styleId="26ACF96E43F34C968CDBD60A8AB1074F">
    <w:name w:val="26ACF96E43F34C968CDBD60A8AB1074F"/>
    <w:rsid w:val="004A0C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1339A35F34641858F3114A837556CEB1">
    <w:name w:val="51339A35F34641858F3114A837556CEB1"/>
    <w:rsid w:val="004A0C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177709B7D342BA9DCF75B1C7F10AA51">
    <w:name w:val="AA177709B7D342BA9DCF75B1C7F10AA51"/>
    <w:rsid w:val="004A0C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CC4C6A4BF6148089F771B27495588EA1">
    <w:name w:val="BCC4C6A4BF6148089F771B27495588EA1"/>
    <w:rsid w:val="004A0C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636A46999D545CE980A6440526054FB1">
    <w:name w:val="4636A46999D545CE980A6440526054FB1"/>
    <w:rsid w:val="004A0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customStyle="1" w:styleId="568C2C508F604A658F4CC6ED06D657711">
    <w:name w:val="568C2C508F604A658F4CC6ED06D657711"/>
    <w:rsid w:val="004A0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A7D80-9E2E-4ABB-A4BC-87E7A289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of Letter</vt:lpstr>
    </vt:vector>
  </TitlesOfParts>
  <Manager>Author's Supervisor if applicable</Manager>
  <Company>Regional Municipality of York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Overhoused Notice of Decision</dc:title>
  <dc:subject>Subject Identifier</dc:subject>
  <dc:creator/>
  <cp:keywords/>
  <dc:description/>
  <cp:lastModifiedBy>Backs, Michael</cp:lastModifiedBy>
  <cp:revision>6</cp:revision>
  <cp:lastPrinted>2021-10-04T21:07:00Z</cp:lastPrinted>
  <dcterms:created xsi:type="dcterms:W3CDTF">2022-05-04T13:43:00Z</dcterms:created>
  <dcterms:modified xsi:type="dcterms:W3CDTF">2022-06-06T17:06:00Z</dcterms:modified>
  <cp:category>File No.</cp:category>
</cp:coreProperties>
</file>