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EED7E" w14:textId="20E8A2B3" w:rsidR="008B73F8" w:rsidRDefault="008B73F8" w:rsidP="008B73F8">
      <w:pPr>
        <w:spacing w:after="0"/>
        <w:rPr>
          <w:rFonts w:ascii="Arial" w:eastAsia="Times New Roman" w:hAnsi="Arial" w:cs="Arial"/>
          <w:sz w:val="22"/>
          <w:szCs w:val="22"/>
          <w:lang w:val="en-CA"/>
        </w:rPr>
      </w:pPr>
    </w:p>
    <w:sdt>
      <w:sdtPr>
        <w:rPr>
          <w:rFonts w:ascii="Arial" w:eastAsia="Times New Roman" w:hAnsi="Arial" w:cs="Arial"/>
          <w:sz w:val="22"/>
          <w:szCs w:val="22"/>
          <w:lang w:val="en-CA"/>
        </w:rPr>
        <w:id w:val="-266929109"/>
        <w:placeholder>
          <w:docPart w:val="F1C629A272B945D69BA8A4F01CAF48E2"/>
        </w:placeholder>
        <w:showingPlcHdr/>
        <w:date>
          <w:dateFormat w:val="MMMM d, yyyy"/>
          <w:lid w:val="en-US"/>
          <w:storeMappedDataAs w:val="dateTime"/>
          <w:calendar w:val="gregorian"/>
        </w:date>
      </w:sdtPr>
      <w:sdtEndPr/>
      <w:sdtContent>
        <w:p w14:paraId="17B66CB8" w14:textId="271AAEBF" w:rsidR="002B3007" w:rsidRPr="002B3007" w:rsidRDefault="002B3007" w:rsidP="008B73F8">
          <w:pPr>
            <w:spacing w:after="0"/>
            <w:rPr>
              <w:rFonts w:ascii="Arial" w:eastAsia="Times New Roman" w:hAnsi="Arial" w:cs="Arial"/>
              <w:sz w:val="22"/>
              <w:szCs w:val="22"/>
              <w:lang w:val="en-CA"/>
            </w:rPr>
          </w:pPr>
          <w:r w:rsidRPr="002B3007">
            <w:rPr>
              <w:rStyle w:val="PlaceholderText"/>
              <w:rFonts w:ascii="Arial" w:hAnsi="Arial" w:cs="Arial"/>
              <w:sz w:val="22"/>
              <w:szCs w:val="22"/>
            </w:rPr>
            <w:t xml:space="preserve">Click </w:t>
          </w:r>
          <w:r>
            <w:rPr>
              <w:rStyle w:val="PlaceholderText"/>
              <w:rFonts w:ascii="Arial" w:hAnsi="Arial" w:cs="Arial"/>
              <w:sz w:val="22"/>
              <w:szCs w:val="22"/>
            </w:rPr>
            <w:t xml:space="preserve">here to </w:t>
          </w:r>
          <w:r w:rsidRPr="002B3007">
            <w:rPr>
              <w:rStyle w:val="PlaceholderText"/>
              <w:rFonts w:ascii="Arial" w:hAnsi="Arial" w:cs="Arial"/>
              <w:sz w:val="22"/>
              <w:szCs w:val="22"/>
            </w:rPr>
            <w:t>enter date.</w:t>
          </w:r>
        </w:p>
      </w:sdtContent>
    </w:sdt>
    <w:p w14:paraId="4599BA63" w14:textId="49AF64CA" w:rsidR="008B73F8" w:rsidRDefault="008B73F8" w:rsidP="008B73F8">
      <w:pPr>
        <w:spacing w:after="0"/>
        <w:rPr>
          <w:rFonts w:ascii="Arial" w:eastAsia="Times New Roman" w:hAnsi="Arial" w:cs="Arial"/>
          <w:sz w:val="22"/>
          <w:szCs w:val="22"/>
          <w:lang w:val="en-CA"/>
        </w:rPr>
      </w:pPr>
    </w:p>
    <w:p w14:paraId="68BA8354" w14:textId="77777777" w:rsidR="002B3007" w:rsidRPr="00DD7B6B" w:rsidRDefault="002B3007" w:rsidP="008B73F8">
      <w:pPr>
        <w:spacing w:after="0"/>
        <w:rPr>
          <w:rFonts w:ascii="Arial" w:eastAsia="Times New Roman" w:hAnsi="Arial" w:cs="Arial"/>
          <w:sz w:val="22"/>
          <w:szCs w:val="22"/>
          <w:lang w:val="en-CA"/>
        </w:rPr>
      </w:pPr>
    </w:p>
    <w:bookmarkStart w:id="0" w:name="_Hlk71025593" w:displacedByCustomXml="next"/>
    <w:sdt>
      <w:sdtPr>
        <w:rPr>
          <w:rFonts w:ascii="Arial" w:eastAsia="Times New Roman" w:hAnsi="Arial" w:cs="Arial"/>
          <w:color w:val="000000" w:themeColor="text1"/>
          <w:sz w:val="22"/>
          <w:szCs w:val="22"/>
          <w:highlight w:val="lightGray"/>
          <w:lang w:val="en-CA" w:eastAsia="en-CA"/>
        </w:rPr>
        <w:alias w:val="Name"/>
        <w:tag w:val="Name"/>
        <w:id w:val="-1116058568"/>
        <w:placeholder>
          <w:docPart w:val="09E90666E8B24E32AEB63A556C436B60"/>
        </w:placeholder>
        <w:showingPlcHdr/>
        <w15:color w:val="FFFFFF"/>
      </w:sdtPr>
      <w:sdtEndPr/>
      <w:sdtContent>
        <w:p w14:paraId="359049F9" w14:textId="77777777" w:rsidR="008B73F8" w:rsidRPr="00DD7B6B" w:rsidRDefault="008B73F8" w:rsidP="008B73F8">
          <w:pPr>
            <w:spacing w:after="240"/>
            <w:contextualSpacing/>
            <w:rPr>
              <w:rFonts w:ascii="Arial" w:eastAsia="Times New Roman" w:hAnsi="Arial" w:cs="Arial"/>
              <w:color w:val="000000" w:themeColor="text1"/>
              <w:sz w:val="22"/>
              <w:szCs w:val="22"/>
              <w:highlight w:val="lightGray"/>
              <w:lang w:val="en-CA" w:eastAsia="en-CA"/>
            </w:rPr>
          </w:pPr>
          <w:r w:rsidRPr="00DD7B6B">
            <w:rPr>
              <w:rFonts w:ascii="Arial" w:eastAsiaTheme="minorHAnsi" w:hAnsi="Arial" w:cs="Arial"/>
              <w:color w:val="808080"/>
              <w:sz w:val="22"/>
              <w:szCs w:val="22"/>
              <w:lang w:val="en-CA" w:eastAsia="en-CA"/>
            </w:rPr>
            <w:t>Click here to enter text.</w:t>
          </w:r>
        </w:p>
      </w:sdtContent>
    </w:sdt>
    <w:bookmarkEnd w:id="0" w:displacedByCustomXml="prev"/>
    <w:sdt>
      <w:sdtPr>
        <w:rPr>
          <w:rFonts w:ascii="Arial" w:eastAsia="Times New Roman" w:hAnsi="Arial" w:cs="Arial"/>
          <w:color w:val="000000" w:themeColor="text1"/>
          <w:sz w:val="22"/>
          <w:szCs w:val="22"/>
          <w:highlight w:val="lightGray"/>
          <w:lang w:val="en-CA" w:eastAsia="en-CA"/>
        </w:rPr>
        <w:alias w:val="Address"/>
        <w:tag w:val="Address"/>
        <w:id w:val="-438914386"/>
        <w:placeholder>
          <w:docPart w:val="7B3B62F1DEAF4314AAD5B5AE5F8D525C"/>
        </w:placeholder>
        <w:showingPlcHdr/>
        <w15:color w:val="FFFFFF"/>
      </w:sdtPr>
      <w:sdtEndPr/>
      <w:sdtContent>
        <w:p w14:paraId="7B729F68" w14:textId="77777777" w:rsidR="008B73F8" w:rsidRPr="00DD7B6B" w:rsidRDefault="008B73F8" w:rsidP="008B73F8">
          <w:pPr>
            <w:spacing w:after="240"/>
            <w:contextualSpacing/>
            <w:rPr>
              <w:rFonts w:ascii="Arial" w:eastAsia="Times New Roman" w:hAnsi="Arial" w:cs="Arial"/>
              <w:color w:val="000000" w:themeColor="text1"/>
              <w:sz w:val="22"/>
              <w:szCs w:val="22"/>
              <w:highlight w:val="lightGray"/>
              <w:lang w:val="en-CA" w:eastAsia="en-CA"/>
            </w:rPr>
          </w:pPr>
          <w:r w:rsidRPr="00DD7B6B">
            <w:rPr>
              <w:rFonts w:ascii="Arial" w:eastAsiaTheme="minorHAnsi" w:hAnsi="Arial" w:cs="Arial"/>
              <w:color w:val="808080"/>
              <w:sz w:val="22"/>
              <w:szCs w:val="22"/>
              <w:lang w:val="en-CA" w:eastAsia="en-CA"/>
            </w:rPr>
            <w:t>Click here to enter text.</w:t>
          </w:r>
        </w:p>
      </w:sdtContent>
    </w:sdt>
    <w:p w14:paraId="61AF9AE0" w14:textId="68F4081E" w:rsidR="008B73F8" w:rsidRDefault="000C2E5A" w:rsidP="008B73F8">
      <w:pPr>
        <w:spacing w:after="240"/>
        <w:contextualSpacing/>
        <w:rPr>
          <w:rFonts w:ascii="Arial" w:hAnsi="Arial" w:cs="Arial"/>
          <w:sz w:val="22"/>
          <w:szCs w:val="22"/>
        </w:rPr>
      </w:pPr>
      <w:sdt>
        <w:sdtPr>
          <w:rPr>
            <w:rFonts w:ascii="Arial" w:eastAsia="Times New Roman" w:hAnsi="Arial" w:cs="Arial"/>
            <w:color w:val="000000" w:themeColor="text1"/>
            <w:sz w:val="22"/>
            <w:szCs w:val="22"/>
            <w:highlight w:val="lightGray"/>
            <w:lang w:val="en-CA" w:eastAsia="en-CA"/>
          </w:rPr>
          <w:alias w:val="Municipality"/>
          <w:tag w:val="Municipality"/>
          <w:id w:val="-698005028"/>
          <w:placeholder>
            <w:docPart w:val="67B71D1E5B4A49FFB16EA49149D1F2CD"/>
          </w:placeholder>
          <w:showingPlcHdr/>
          <w15:color w:val="FFFFFF"/>
        </w:sdtPr>
        <w:sdtEndPr/>
        <w:sdtContent>
          <w:r w:rsidR="008B73F8" w:rsidRPr="00DD7B6B">
            <w:rPr>
              <w:rFonts w:ascii="Arial" w:eastAsiaTheme="minorHAnsi" w:hAnsi="Arial" w:cs="Arial"/>
              <w:color w:val="808080"/>
              <w:sz w:val="22"/>
              <w:szCs w:val="22"/>
              <w:lang w:val="en-CA" w:eastAsia="en-CA"/>
            </w:rPr>
            <w:t>Click here to enter text.</w:t>
          </w:r>
        </w:sdtContent>
      </w:sdt>
      <w:r w:rsidR="008B73F8" w:rsidRPr="00DD7B6B">
        <w:rPr>
          <w:rFonts w:ascii="Arial" w:eastAsia="Times New Roman" w:hAnsi="Arial" w:cs="Arial"/>
          <w:color w:val="000000" w:themeColor="text1"/>
          <w:sz w:val="22"/>
          <w:szCs w:val="22"/>
          <w:lang w:val="en-CA" w:eastAsia="en-CA"/>
        </w:rPr>
        <w:t xml:space="preserve"> </w:t>
      </w:r>
      <w:r w:rsidR="008B73F8" w:rsidRPr="00DD7B6B">
        <w:rPr>
          <w:rFonts w:ascii="Arial" w:eastAsia="Times New Roman" w:hAnsi="Arial" w:cs="Arial"/>
          <w:sz w:val="22"/>
          <w:szCs w:val="22"/>
          <w:lang w:val="en-CA"/>
        </w:rPr>
        <w:t xml:space="preserve">ON </w:t>
      </w:r>
      <w:sdt>
        <w:sdtPr>
          <w:rPr>
            <w:rFonts w:ascii="Arial" w:eastAsia="Times New Roman" w:hAnsi="Arial" w:cs="Arial"/>
            <w:sz w:val="22"/>
            <w:szCs w:val="22"/>
            <w:lang w:val="en-CA"/>
          </w:rPr>
          <w:alias w:val="Postal Code"/>
          <w:tag w:val="Postal Code"/>
          <w:id w:val="-974917052"/>
          <w:placeholder>
            <w:docPart w:val="821AE5F703574997828DF1DD1D50684E"/>
          </w:placeholder>
          <w:showingPlcHdr/>
          <w15:color w:val="FFFFFF"/>
        </w:sdtPr>
        <w:sdtEndPr/>
        <w:sdtContent>
          <w:r w:rsidR="008B73F8" w:rsidRPr="00DD7B6B">
            <w:rPr>
              <w:rFonts w:ascii="Arial" w:eastAsiaTheme="minorHAnsi" w:hAnsi="Arial" w:cs="Arial"/>
              <w:color w:val="808080"/>
              <w:sz w:val="22"/>
              <w:szCs w:val="22"/>
              <w:lang w:val="en-CA" w:eastAsia="en-CA"/>
            </w:rPr>
            <w:t>Click here to enter text.</w:t>
          </w:r>
        </w:sdtContent>
      </w:sdt>
    </w:p>
    <w:p w14:paraId="74E85F4E" w14:textId="119D2F92" w:rsidR="002B3007" w:rsidRDefault="002B3007" w:rsidP="008B73F8">
      <w:pPr>
        <w:spacing w:after="240"/>
        <w:contextualSpacing/>
        <w:rPr>
          <w:rFonts w:ascii="Arial" w:hAnsi="Arial" w:cs="Arial"/>
          <w:sz w:val="22"/>
          <w:szCs w:val="22"/>
        </w:rPr>
      </w:pPr>
    </w:p>
    <w:p w14:paraId="5636ADCF" w14:textId="77777777" w:rsidR="002B3007" w:rsidRPr="002B3007" w:rsidRDefault="002B3007" w:rsidP="008B73F8">
      <w:pPr>
        <w:spacing w:after="240"/>
        <w:rPr>
          <w:rFonts w:ascii="Arial" w:hAnsi="Arial" w:cs="Arial"/>
          <w:sz w:val="22"/>
          <w:szCs w:val="22"/>
        </w:rPr>
      </w:pPr>
    </w:p>
    <w:p w14:paraId="28D55CEB" w14:textId="77777777" w:rsidR="008B73F8" w:rsidRPr="00DD7B6B" w:rsidRDefault="008B73F8" w:rsidP="002B3007">
      <w:pPr>
        <w:spacing w:before="240" w:after="240"/>
        <w:rPr>
          <w:rFonts w:ascii="Arial" w:eastAsia="Times New Roman" w:hAnsi="Arial" w:cs="Arial"/>
          <w:sz w:val="22"/>
          <w:szCs w:val="22"/>
          <w:lang w:val="en-CA"/>
        </w:rPr>
      </w:pPr>
      <w:r w:rsidRPr="00DD7B6B">
        <w:rPr>
          <w:rFonts w:ascii="Arial" w:eastAsia="Times New Roman" w:hAnsi="Arial" w:cs="Arial"/>
          <w:sz w:val="22"/>
          <w:szCs w:val="22"/>
          <w:lang w:val="en-CA"/>
        </w:rPr>
        <w:t xml:space="preserve">Dear </w:t>
      </w:r>
      <w:sdt>
        <w:sdtPr>
          <w:rPr>
            <w:rFonts w:ascii="Arial" w:eastAsia="Times New Roman" w:hAnsi="Arial" w:cs="Arial"/>
            <w:sz w:val="22"/>
            <w:szCs w:val="22"/>
            <w:lang w:val="en-CA"/>
          </w:rPr>
          <w:alias w:val="Name"/>
          <w:tag w:val="Name"/>
          <w:id w:val="-2128765013"/>
          <w:placeholder>
            <w:docPart w:val="4D2F0A8524D540E4AD8881F8E462C828"/>
          </w:placeholder>
          <w:showingPlcHdr/>
          <w15:color w:val="FFFFFF"/>
        </w:sdtPr>
        <w:sdtEndPr/>
        <w:sdtContent>
          <w:r w:rsidRPr="00DD7B6B">
            <w:rPr>
              <w:rFonts w:ascii="Arial" w:eastAsiaTheme="minorHAnsi" w:hAnsi="Arial" w:cs="Arial"/>
              <w:color w:val="808080"/>
              <w:sz w:val="22"/>
              <w:szCs w:val="22"/>
              <w:lang w:val="en-CA" w:eastAsia="en-CA"/>
            </w:rPr>
            <w:t>Click here to enter text.</w:t>
          </w:r>
        </w:sdtContent>
      </w:sdt>
      <w:r w:rsidRPr="00DD7B6B">
        <w:rPr>
          <w:rFonts w:ascii="Arial" w:eastAsia="Times New Roman" w:hAnsi="Arial" w:cs="Arial"/>
          <w:sz w:val="22"/>
          <w:szCs w:val="22"/>
          <w:lang w:val="en-CA"/>
        </w:rPr>
        <w:t>:</w:t>
      </w:r>
    </w:p>
    <w:p w14:paraId="6C1A21B2" w14:textId="77777777" w:rsidR="002B3007" w:rsidRPr="002B3007" w:rsidRDefault="001756C9" w:rsidP="002B3007">
      <w:pPr>
        <w:spacing w:before="240" w:after="240"/>
        <w:rPr>
          <w:rFonts w:ascii="Arial" w:eastAsia="Calibri" w:hAnsi="Arial" w:cs="Arial"/>
          <w:b/>
          <w:sz w:val="22"/>
          <w:szCs w:val="22"/>
        </w:rPr>
      </w:pPr>
      <w:r w:rsidRPr="002B3007">
        <w:rPr>
          <w:rFonts w:ascii="Arial" w:eastAsia="Calibri" w:hAnsi="Arial" w:cs="Arial"/>
          <w:b/>
          <w:sz w:val="22"/>
          <w:szCs w:val="22"/>
        </w:rPr>
        <w:t xml:space="preserve">Re: </w:t>
      </w:r>
      <w:r w:rsidRPr="002B3007">
        <w:rPr>
          <w:rFonts w:ascii="Arial" w:eastAsia="Calibri" w:hAnsi="Arial" w:cs="Arial"/>
          <w:b/>
          <w:sz w:val="22"/>
          <w:szCs w:val="22"/>
        </w:rPr>
        <w:tab/>
        <w:t xml:space="preserve">Notice of rent subsidy change – increase to market housing charge </w:t>
      </w:r>
    </w:p>
    <w:p w14:paraId="22A0C833" w14:textId="0560C2B4" w:rsidR="001756C9" w:rsidRPr="002B3007" w:rsidRDefault="001756C9" w:rsidP="002B3007">
      <w:pPr>
        <w:spacing w:before="240" w:after="240" w:line="276" w:lineRule="auto"/>
        <w:rPr>
          <w:rFonts w:ascii="Arial" w:eastAsia="Calibri" w:hAnsi="Arial" w:cs="Arial"/>
          <w:sz w:val="22"/>
          <w:szCs w:val="22"/>
        </w:rPr>
      </w:pPr>
      <w:r w:rsidRPr="002B3007">
        <w:rPr>
          <w:rFonts w:ascii="Arial" w:hAnsi="Arial" w:cs="Arial"/>
          <w:sz w:val="22"/>
          <w:szCs w:val="22"/>
        </w:rPr>
        <w:t xml:space="preserve">We have completed </w:t>
      </w:r>
      <w:r w:rsidR="006A66D9" w:rsidRPr="002B3007">
        <w:rPr>
          <w:rFonts w:ascii="Arial" w:hAnsi="Arial" w:cs="Arial"/>
          <w:sz w:val="22"/>
          <w:szCs w:val="22"/>
        </w:rPr>
        <w:t>a</w:t>
      </w:r>
      <w:r w:rsidRPr="002B3007">
        <w:rPr>
          <w:rFonts w:ascii="Arial" w:hAnsi="Arial" w:cs="Arial"/>
          <w:sz w:val="22"/>
          <w:szCs w:val="22"/>
        </w:rPr>
        <w:t xml:space="preserve"> review of your rent subsidy. Based on the review, your housing charge will increase to the market </w:t>
      </w:r>
      <w:r w:rsidRPr="002B3007">
        <w:rPr>
          <w:rFonts w:ascii="Arial" w:hAnsi="Arial" w:cs="Arial"/>
          <w:bCs/>
          <w:sz w:val="22"/>
          <w:szCs w:val="22"/>
        </w:rPr>
        <w:t>amount of $</w:t>
      </w:r>
      <w:bookmarkStart w:id="1" w:name="_Hlk68176839"/>
      <w:sdt>
        <w:sdtPr>
          <w:rPr>
            <w:rFonts w:ascii="Arial" w:hAnsi="Arial" w:cs="Arial"/>
            <w:sz w:val="22"/>
            <w:szCs w:val="22"/>
          </w:rPr>
          <w:alias w:val="Amount"/>
          <w:tag w:val="Amount"/>
          <w:id w:val="-1626453464"/>
          <w:placeholder>
            <w:docPart w:val="BC715DAD9C094FDDABF6B64565C5E88A"/>
          </w:placeholder>
          <w:showingPlcHdr/>
        </w:sdtPr>
        <w:sdtEndPr/>
        <w:sdtContent>
          <w:r w:rsidRPr="002B3007">
            <w:rPr>
              <w:rStyle w:val="PlaceholderText"/>
              <w:rFonts w:ascii="Arial" w:hAnsi="Arial" w:cs="Arial"/>
              <w:b/>
              <w:bCs/>
              <w:sz w:val="22"/>
              <w:szCs w:val="22"/>
            </w:rPr>
            <w:t>Click here to enter amount.</w:t>
          </w:r>
        </w:sdtContent>
      </w:sdt>
      <w:r w:rsidRPr="002B3007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2B3007">
        <w:rPr>
          <w:rFonts w:ascii="Arial" w:hAnsi="Arial" w:cs="Arial"/>
          <w:bCs/>
          <w:sz w:val="22"/>
          <w:szCs w:val="22"/>
        </w:rPr>
        <w:t>per month</w:t>
      </w:r>
      <w:r w:rsidRPr="002B3007">
        <w:rPr>
          <w:rFonts w:ascii="Arial" w:hAnsi="Arial" w:cs="Arial"/>
          <w:b/>
          <w:sz w:val="22"/>
          <w:szCs w:val="22"/>
        </w:rPr>
        <w:t xml:space="preserve"> </w:t>
      </w:r>
      <w:r w:rsidRPr="002B3007">
        <w:rPr>
          <w:rFonts w:ascii="Arial" w:hAnsi="Arial" w:cs="Arial"/>
          <w:sz w:val="22"/>
          <w:szCs w:val="22"/>
        </w:rPr>
        <w:t xml:space="preserve">on </w:t>
      </w:r>
      <w:sdt>
        <w:sdtPr>
          <w:rPr>
            <w:rFonts w:ascii="Arial" w:hAnsi="Arial" w:cs="Arial"/>
            <w:sz w:val="22"/>
            <w:szCs w:val="22"/>
          </w:rPr>
          <w:alias w:val="Date"/>
          <w:tag w:val="Date household was notified they were overhoused"/>
          <w:id w:val="1435566775"/>
          <w:placeholder>
            <w:docPart w:val="27C42D17AB504472A1C88994E11E23A0"/>
          </w:placeholder>
          <w:showingPlcHdr/>
          <w15:color w:val="FFFFFF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2B3007">
            <w:rPr>
              <w:rStyle w:val="PlaceholderText"/>
              <w:rFonts w:ascii="Arial" w:hAnsi="Arial" w:cs="Arial"/>
              <w:b/>
              <w:bCs/>
              <w:sz w:val="22"/>
              <w:szCs w:val="22"/>
            </w:rPr>
            <w:t>Click to enter a date.</w:t>
          </w:r>
        </w:sdtContent>
      </w:sdt>
      <w:r w:rsidRPr="002B3007">
        <w:rPr>
          <w:rFonts w:ascii="Arial" w:hAnsi="Arial" w:cs="Arial"/>
          <w:sz w:val="22"/>
          <w:szCs w:val="22"/>
        </w:rPr>
        <w:t>.</w:t>
      </w:r>
    </w:p>
    <w:bookmarkEnd w:id="1"/>
    <w:p w14:paraId="0971D12E" w14:textId="44AE4261" w:rsidR="008B73F8" w:rsidRPr="00DD7B6B" w:rsidRDefault="001756C9" w:rsidP="002B3007">
      <w:pPr>
        <w:pStyle w:val="NoSpacing"/>
        <w:spacing w:before="240" w:after="240"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Y</w:t>
      </w:r>
      <w:r w:rsidR="008B73F8" w:rsidRPr="00DD7B6B">
        <w:rPr>
          <w:rFonts w:ascii="Arial" w:eastAsia="Times New Roman" w:hAnsi="Arial" w:cs="Arial"/>
        </w:rPr>
        <w:t>our</w:t>
      </w:r>
      <w:r>
        <w:rPr>
          <w:rFonts w:ascii="Arial" w:eastAsia="Times New Roman" w:hAnsi="Arial" w:cs="Arial"/>
        </w:rPr>
        <w:t xml:space="preserve"> housing charge is calculated as follows: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4532"/>
        <w:gridCol w:w="1768"/>
      </w:tblGrid>
      <w:tr w:rsidR="002B3007" w:rsidRPr="00135A1E" w14:paraId="1A94D585" w14:textId="77777777" w:rsidTr="00F918BE">
        <w:trPr>
          <w:jc w:val="center"/>
        </w:trPr>
        <w:tc>
          <w:tcPr>
            <w:tcW w:w="4532" w:type="dxa"/>
          </w:tcPr>
          <w:p w14:paraId="3FC7958D" w14:textId="587C8B18" w:rsidR="002B3007" w:rsidRPr="00135A1E" w:rsidRDefault="002B3007" w:rsidP="002B3007">
            <w:pPr>
              <w:pStyle w:val="NoSpacing"/>
              <w:spacing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135A1E">
              <w:rPr>
                <w:rFonts w:ascii="Arial" w:hAnsi="Arial" w:cs="Arial"/>
                <w:sz w:val="22"/>
                <w:szCs w:val="22"/>
              </w:rPr>
              <w:t xml:space="preserve">arket </w:t>
            </w:r>
            <w:r>
              <w:rPr>
                <w:rFonts w:ascii="Arial" w:hAnsi="Arial" w:cs="Arial"/>
                <w:sz w:val="22"/>
                <w:szCs w:val="22"/>
              </w:rPr>
              <w:t>housing charge</w:t>
            </w:r>
            <w:r w:rsidRPr="00135A1E">
              <w:rPr>
                <w:rFonts w:ascii="Arial" w:hAnsi="Arial" w:cs="Arial"/>
                <w:sz w:val="22"/>
                <w:szCs w:val="22"/>
              </w:rPr>
              <w:t xml:space="preserve"> for your unit </w:t>
            </w:r>
          </w:p>
        </w:tc>
        <w:tc>
          <w:tcPr>
            <w:tcW w:w="1768" w:type="dxa"/>
          </w:tcPr>
          <w:p w14:paraId="66C12427" w14:textId="77777777" w:rsidR="002B3007" w:rsidRPr="00135A1E" w:rsidRDefault="002B3007" w:rsidP="002B3007">
            <w:pPr>
              <w:pStyle w:val="NoSpacing"/>
              <w:spacing w:line="276" w:lineRule="auto"/>
              <w:contextualSpacing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35A1E">
              <w:rPr>
                <w:rFonts w:ascii="Arial" w:hAnsi="Arial" w:cs="Arial"/>
                <w:sz w:val="22"/>
                <w:szCs w:val="22"/>
              </w:rPr>
              <w:t>$0,000</w:t>
            </w:r>
          </w:p>
        </w:tc>
      </w:tr>
      <w:tr w:rsidR="002B3007" w:rsidRPr="00135A1E" w14:paraId="5C8FB65C" w14:textId="77777777" w:rsidTr="00F918BE">
        <w:trPr>
          <w:jc w:val="center"/>
        </w:trPr>
        <w:tc>
          <w:tcPr>
            <w:tcW w:w="4532" w:type="dxa"/>
          </w:tcPr>
          <w:p w14:paraId="5AD011A0" w14:textId="77777777" w:rsidR="002B3007" w:rsidRPr="00135A1E" w:rsidRDefault="002B3007" w:rsidP="002B3007">
            <w:pPr>
              <w:pStyle w:val="NoSpacing"/>
              <w:spacing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35A1E">
              <w:rPr>
                <w:rFonts w:ascii="Arial" w:hAnsi="Arial" w:cs="Arial"/>
                <w:sz w:val="22"/>
                <w:szCs w:val="22"/>
              </w:rPr>
              <w:t xml:space="preserve">Other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135A1E">
              <w:rPr>
                <w:rFonts w:ascii="Arial" w:hAnsi="Arial" w:cs="Arial"/>
                <w:sz w:val="22"/>
                <w:szCs w:val="22"/>
              </w:rPr>
              <w:t>harges: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40C19">
              <w:rPr>
                <w:rFonts w:ascii="Arial" w:hAnsi="Arial" w:cs="Arial"/>
                <w:color w:val="FF0000"/>
                <w:sz w:val="22"/>
                <w:szCs w:val="22"/>
              </w:rPr>
              <w:t>[list each charge separately]</w:t>
            </w:r>
          </w:p>
        </w:tc>
        <w:tc>
          <w:tcPr>
            <w:tcW w:w="1768" w:type="dxa"/>
          </w:tcPr>
          <w:p w14:paraId="0C21839E" w14:textId="77777777" w:rsidR="002B3007" w:rsidRPr="00135A1E" w:rsidRDefault="002B3007" w:rsidP="00F90D82">
            <w:pPr>
              <w:pStyle w:val="NoSpacing"/>
              <w:spacing w:line="276" w:lineRule="auto"/>
              <w:contextualSpacing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35A1E">
              <w:rPr>
                <w:rFonts w:ascii="Arial" w:hAnsi="Arial" w:cs="Arial"/>
                <w:sz w:val="22"/>
                <w:szCs w:val="22"/>
              </w:rPr>
              <w:t>$000</w:t>
            </w:r>
          </w:p>
          <w:p w14:paraId="7CC2E9C9" w14:textId="77777777" w:rsidR="002B3007" w:rsidRPr="00135A1E" w:rsidRDefault="002B3007" w:rsidP="002B3007">
            <w:pPr>
              <w:pStyle w:val="NoSpacing"/>
              <w:spacing w:line="276" w:lineRule="auto"/>
              <w:contextualSpacing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3007" w:rsidRPr="00135A1E" w14:paraId="57AA76FB" w14:textId="77777777" w:rsidTr="00F918BE">
        <w:trPr>
          <w:jc w:val="center"/>
        </w:trPr>
        <w:tc>
          <w:tcPr>
            <w:tcW w:w="4532" w:type="dxa"/>
          </w:tcPr>
          <w:p w14:paraId="1053C875" w14:textId="7041B588" w:rsidR="002B3007" w:rsidRPr="00135A1E" w:rsidRDefault="002B3007" w:rsidP="002B3007">
            <w:pPr>
              <w:pStyle w:val="NoSpacing"/>
              <w:spacing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35A1E">
              <w:rPr>
                <w:rFonts w:ascii="Arial" w:hAnsi="Arial" w:cs="Arial"/>
                <w:sz w:val="22"/>
                <w:szCs w:val="22"/>
              </w:rPr>
              <w:t xml:space="preserve">Your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135A1E">
              <w:rPr>
                <w:rFonts w:ascii="Arial" w:hAnsi="Arial" w:cs="Arial"/>
                <w:sz w:val="22"/>
                <w:szCs w:val="22"/>
              </w:rPr>
              <w:t xml:space="preserve">otal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135A1E">
              <w:rPr>
                <w:rFonts w:ascii="Arial" w:hAnsi="Arial" w:cs="Arial"/>
                <w:sz w:val="22"/>
                <w:szCs w:val="22"/>
              </w:rPr>
              <w:t>onthly</w:t>
            </w:r>
            <w:r>
              <w:rPr>
                <w:rFonts w:ascii="Arial" w:hAnsi="Arial" w:cs="Arial"/>
                <w:sz w:val="22"/>
                <w:szCs w:val="22"/>
              </w:rPr>
              <w:t xml:space="preserve"> housing charge</w:t>
            </w:r>
          </w:p>
        </w:tc>
        <w:tc>
          <w:tcPr>
            <w:tcW w:w="1768" w:type="dxa"/>
          </w:tcPr>
          <w:p w14:paraId="793DEC98" w14:textId="77777777" w:rsidR="002B3007" w:rsidRPr="00135A1E" w:rsidRDefault="002B3007" w:rsidP="002B3007">
            <w:pPr>
              <w:pStyle w:val="NoSpacing"/>
              <w:spacing w:line="276" w:lineRule="auto"/>
              <w:contextualSpacing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35A1E">
              <w:rPr>
                <w:rFonts w:ascii="Arial" w:hAnsi="Arial" w:cs="Arial"/>
                <w:sz w:val="22"/>
                <w:szCs w:val="22"/>
              </w:rPr>
              <w:t>$000</w:t>
            </w:r>
          </w:p>
        </w:tc>
      </w:tr>
    </w:tbl>
    <w:p w14:paraId="574ECDC8" w14:textId="0FEAF227" w:rsidR="002B3007" w:rsidRDefault="001756C9" w:rsidP="002B3007">
      <w:pPr>
        <w:spacing w:before="240" w:after="240" w:line="276" w:lineRule="auto"/>
        <w:rPr>
          <w:rFonts w:ascii="Arial" w:eastAsia="Times New Roman" w:hAnsi="Arial" w:cs="Arial"/>
          <w:sz w:val="22"/>
          <w:szCs w:val="22"/>
        </w:rPr>
      </w:pPr>
      <w:r w:rsidRPr="001756C9">
        <w:rPr>
          <w:rFonts w:ascii="Arial" w:eastAsia="Times New Roman" w:hAnsi="Arial" w:cs="Arial"/>
          <w:sz w:val="22"/>
          <w:szCs w:val="22"/>
        </w:rPr>
        <w:t>Your</w:t>
      </w:r>
      <w:r>
        <w:rPr>
          <w:rFonts w:ascii="Arial" w:eastAsia="Times New Roman" w:hAnsi="Arial" w:cs="Arial"/>
          <w:sz w:val="22"/>
          <w:szCs w:val="22"/>
        </w:rPr>
        <w:t xml:space="preserve"> housing charge</w:t>
      </w:r>
      <w:r w:rsidRPr="001756C9">
        <w:rPr>
          <w:rFonts w:ascii="Arial" w:eastAsia="Times New Roman" w:hAnsi="Arial" w:cs="Arial"/>
          <w:sz w:val="22"/>
          <w:szCs w:val="22"/>
        </w:rPr>
        <w:t xml:space="preserve"> is increasing because your household income has increased. You will continue to be eligible for a rent subsidy if your income decreases over the next 24 months. Please let me know right away if you</w:t>
      </w:r>
      <w:r w:rsidR="009A3F0B">
        <w:rPr>
          <w:rFonts w:ascii="Arial" w:eastAsia="Times New Roman" w:hAnsi="Arial" w:cs="Arial"/>
          <w:sz w:val="22"/>
          <w:szCs w:val="22"/>
        </w:rPr>
        <w:t xml:space="preserve"> experience a significant decrease in </w:t>
      </w:r>
      <w:r w:rsidRPr="001756C9">
        <w:rPr>
          <w:rFonts w:ascii="Arial" w:eastAsia="Times New Roman" w:hAnsi="Arial" w:cs="Arial"/>
          <w:sz w:val="22"/>
          <w:szCs w:val="22"/>
        </w:rPr>
        <w:t xml:space="preserve">income. </w:t>
      </w:r>
    </w:p>
    <w:p w14:paraId="4DD3662A" w14:textId="6C35641E" w:rsidR="002B3007" w:rsidRDefault="001756C9" w:rsidP="002B3007">
      <w:pPr>
        <w:spacing w:before="240" w:after="240" w:line="276" w:lineRule="auto"/>
        <w:rPr>
          <w:rFonts w:ascii="Arial" w:eastAsia="Times New Roman" w:hAnsi="Arial" w:cs="Arial"/>
          <w:sz w:val="22"/>
          <w:szCs w:val="22"/>
        </w:rPr>
      </w:pPr>
      <w:r w:rsidRPr="001756C9">
        <w:rPr>
          <w:rFonts w:ascii="Arial" w:hAnsi="Arial" w:cs="Arial"/>
          <w:sz w:val="22"/>
          <w:szCs w:val="22"/>
        </w:rPr>
        <w:t xml:space="preserve">After 24 months you will no longer be eligible for a rent subsidy and you will continue to pay the market </w:t>
      </w:r>
      <w:r>
        <w:rPr>
          <w:rFonts w:ascii="Arial" w:hAnsi="Arial" w:cs="Arial"/>
          <w:sz w:val="22"/>
          <w:szCs w:val="22"/>
        </w:rPr>
        <w:t xml:space="preserve">housing charge </w:t>
      </w:r>
      <w:r w:rsidRPr="001756C9">
        <w:rPr>
          <w:rFonts w:ascii="Arial" w:hAnsi="Arial" w:cs="Arial"/>
          <w:sz w:val="22"/>
          <w:szCs w:val="22"/>
        </w:rPr>
        <w:t>for your unit. If your income decreases after that time and</w:t>
      </w:r>
      <w:r w:rsidR="006A66D9">
        <w:rPr>
          <w:rFonts w:ascii="Arial" w:hAnsi="Arial" w:cs="Arial"/>
          <w:sz w:val="22"/>
          <w:szCs w:val="22"/>
        </w:rPr>
        <w:t xml:space="preserve"> you</w:t>
      </w:r>
      <w:r w:rsidRPr="001756C9">
        <w:rPr>
          <w:rFonts w:ascii="Arial" w:hAnsi="Arial" w:cs="Arial"/>
          <w:sz w:val="22"/>
          <w:szCs w:val="22"/>
        </w:rPr>
        <w:t xml:space="preserve"> require a rent subsidy, you will need to reapply</w:t>
      </w:r>
      <w:r w:rsidRPr="001756C9">
        <w:rPr>
          <w:rFonts w:ascii="Arial" w:eastAsia="Times New Roman" w:hAnsi="Arial" w:cs="Arial"/>
          <w:sz w:val="22"/>
          <w:szCs w:val="22"/>
        </w:rPr>
        <w:t xml:space="preserve"> to York Region’s Subsidized Housing Wait List. </w:t>
      </w:r>
    </w:p>
    <w:p w14:paraId="45C898DF" w14:textId="4286F0DF" w:rsidR="001756C9" w:rsidRPr="002B3007" w:rsidRDefault="001756C9" w:rsidP="002B3007">
      <w:pPr>
        <w:spacing w:before="240" w:after="0" w:line="276" w:lineRule="auto"/>
        <w:rPr>
          <w:rFonts w:ascii="Arial" w:eastAsia="Times New Roman" w:hAnsi="Arial" w:cs="Arial"/>
          <w:sz w:val="22"/>
          <w:szCs w:val="22"/>
        </w:rPr>
      </w:pPr>
      <w:r w:rsidRPr="001756C9">
        <w:rPr>
          <w:rFonts w:ascii="Arial" w:eastAsia="Calibri" w:hAnsi="Arial" w:cs="Arial"/>
          <w:b/>
          <w:bCs/>
          <w:sz w:val="22"/>
          <w:szCs w:val="22"/>
        </w:rPr>
        <w:t>Decision Review</w:t>
      </w:r>
    </w:p>
    <w:p w14:paraId="19DF9345" w14:textId="77777777" w:rsidR="002B3007" w:rsidRDefault="001756C9" w:rsidP="002B3007">
      <w:pPr>
        <w:spacing w:after="0" w:line="276" w:lineRule="auto"/>
        <w:rPr>
          <w:rFonts w:ascii="Arial" w:eastAsia="Calibri" w:hAnsi="Arial" w:cs="Arial"/>
          <w:sz w:val="22"/>
          <w:szCs w:val="22"/>
        </w:rPr>
      </w:pPr>
      <w:r w:rsidRPr="001756C9">
        <w:rPr>
          <w:rFonts w:ascii="Arial" w:eastAsia="Calibri" w:hAnsi="Arial" w:cs="Arial"/>
          <w:sz w:val="22"/>
          <w:szCs w:val="22"/>
        </w:rPr>
        <w:t xml:space="preserve">If you disagree with this decision, you can request a review. Reviews are done by the Regional Municipality of York. You can get a Request for Review Form from me or you can get one online at </w:t>
      </w:r>
      <w:hyperlink r:id="rId4" w:history="1">
        <w:r w:rsidRPr="001756C9">
          <w:rPr>
            <w:rFonts w:ascii="Arial" w:eastAsia="Calibri" w:hAnsi="Arial" w:cs="Arial"/>
            <w:color w:val="0000FF"/>
            <w:sz w:val="22"/>
            <w:szCs w:val="22"/>
            <w:u w:val="single"/>
          </w:rPr>
          <w:t>www.york.ca</w:t>
        </w:r>
      </w:hyperlink>
      <w:r w:rsidRPr="001756C9">
        <w:rPr>
          <w:rFonts w:ascii="Arial" w:eastAsia="Calibri" w:hAnsi="Arial" w:cs="Arial"/>
          <w:color w:val="0000FF"/>
          <w:sz w:val="22"/>
          <w:szCs w:val="22"/>
          <w:u w:val="single"/>
        </w:rPr>
        <w:t>/housing</w:t>
      </w:r>
      <w:r w:rsidRPr="001756C9">
        <w:rPr>
          <w:rFonts w:ascii="Arial" w:eastAsia="Calibri" w:hAnsi="Arial" w:cs="Arial"/>
          <w:sz w:val="22"/>
          <w:szCs w:val="22"/>
        </w:rPr>
        <w:t xml:space="preserve">. You must submit your completed request form to our office by </w:t>
      </w:r>
      <w:sdt>
        <w:sdtPr>
          <w:rPr>
            <w:rFonts w:ascii="Arial" w:hAnsi="Arial" w:cs="Arial"/>
            <w:sz w:val="22"/>
            <w:szCs w:val="22"/>
          </w:rPr>
          <w:alias w:val="Date"/>
          <w:tag w:val="Date household was notified they were overhoused"/>
          <w:id w:val="-1956472483"/>
          <w:placeholder>
            <w:docPart w:val="CF9E7B5A35C1442DA5B8DAA72B017237"/>
          </w:placeholder>
          <w:showingPlcHdr/>
          <w15:color w:val="FFFFFF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1756C9">
            <w:rPr>
              <w:rStyle w:val="PlaceholderText"/>
              <w:rFonts w:ascii="Arial" w:hAnsi="Arial" w:cs="Arial"/>
              <w:sz w:val="22"/>
              <w:szCs w:val="22"/>
            </w:rPr>
            <w:t>Click to enter a date.</w:t>
          </w:r>
        </w:sdtContent>
      </w:sdt>
      <w:r w:rsidRPr="001756C9">
        <w:rPr>
          <w:rFonts w:ascii="Arial" w:eastAsia="Calibri" w:hAnsi="Arial" w:cs="Arial"/>
          <w:color w:val="FF0000"/>
          <w:sz w:val="22"/>
          <w:szCs w:val="22"/>
        </w:rPr>
        <w:t xml:space="preserve"> [15 days]</w:t>
      </w:r>
      <w:r w:rsidRPr="001756C9">
        <w:rPr>
          <w:rFonts w:ascii="Arial" w:eastAsia="Calibri" w:hAnsi="Arial" w:cs="Arial"/>
          <w:sz w:val="22"/>
          <w:szCs w:val="22"/>
        </w:rPr>
        <w:t>. You must still pay your rent while applying for a review</w:t>
      </w:r>
      <w:r w:rsidRPr="001756C9">
        <w:rPr>
          <w:rFonts w:ascii="Arial" w:eastAsia="Calibri" w:hAnsi="Arial" w:cs="Arial"/>
          <w:b/>
          <w:sz w:val="22"/>
          <w:szCs w:val="22"/>
        </w:rPr>
        <w:t xml:space="preserve">. </w:t>
      </w:r>
      <w:r w:rsidRPr="001756C9">
        <w:rPr>
          <w:rFonts w:ascii="Arial" w:eastAsia="Calibri" w:hAnsi="Arial" w:cs="Arial"/>
          <w:sz w:val="22"/>
          <w:szCs w:val="22"/>
        </w:rPr>
        <w:t xml:space="preserve">If you do not request a review, this decision will be final. </w:t>
      </w:r>
    </w:p>
    <w:p w14:paraId="24D9BCB6" w14:textId="312175F7" w:rsidR="001756C9" w:rsidRPr="001756C9" w:rsidRDefault="001756C9" w:rsidP="002B3007">
      <w:pPr>
        <w:spacing w:before="240" w:after="0" w:line="276" w:lineRule="auto"/>
        <w:rPr>
          <w:rFonts w:ascii="Arial" w:eastAsia="Calibri" w:hAnsi="Arial" w:cs="Arial"/>
          <w:sz w:val="22"/>
          <w:szCs w:val="22"/>
        </w:rPr>
      </w:pPr>
      <w:r w:rsidRPr="001756C9">
        <w:rPr>
          <w:rFonts w:ascii="Arial" w:eastAsia="Calibri" w:hAnsi="Arial" w:cs="Arial"/>
          <w:sz w:val="22"/>
          <w:szCs w:val="22"/>
        </w:rPr>
        <w:t>Please contact me if you have questions about this decision.</w:t>
      </w:r>
    </w:p>
    <w:p w14:paraId="1758A160" w14:textId="333FB7B5" w:rsidR="008B73F8" w:rsidRPr="00DD7B6B" w:rsidRDefault="008B73F8" w:rsidP="002B3007">
      <w:pPr>
        <w:spacing w:before="240" w:after="240"/>
        <w:rPr>
          <w:rFonts w:ascii="Arial" w:eastAsia="Times New Roman" w:hAnsi="Arial" w:cs="Arial"/>
          <w:sz w:val="22"/>
          <w:szCs w:val="22"/>
        </w:rPr>
      </w:pPr>
      <w:r w:rsidRPr="00DD7B6B">
        <w:rPr>
          <w:rFonts w:ascii="Arial" w:eastAsia="Times New Roman" w:hAnsi="Arial" w:cs="Arial"/>
          <w:sz w:val="22"/>
          <w:szCs w:val="22"/>
        </w:rPr>
        <w:t>Sincerely,</w:t>
      </w:r>
    </w:p>
    <w:p w14:paraId="3E338D5B" w14:textId="77777777" w:rsidR="008B73F8" w:rsidRPr="00DD7B6B" w:rsidRDefault="008B73F8" w:rsidP="008B73F8">
      <w:pPr>
        <w:spacing w:after="0"/>
        <w:rPr>
          <w:rFonts w:ascii="Arial" w:eastAsia="Times New Roman" w:hAnsi="Arial" w:cs="Arial"/>
          <w:sz w:val="22"/>
          <w:szCs w:val="22"/>
        </w:rPr>
      </w:pPr>
    </w:p>
    <w:p w14:paraId="5AC2BFB6" w14:textId="77777777" w:rsidR="008B73F8" w:rsidRPr="00DD7B6B" w:rsidRDefault="008B73F8" w:rsidP="008B73F8">
      <w:pPr>
        <w:spacing w:after="0"/>
        <w:rPr>
          <w:rFonts w:ascii="Arial" w:eastAsia="Times New Roman" w:hAnsi="Arial" w:cs="Arial"/>
          <w:sz w:val="22"/>
          <w:szCs w:val="22"/>
        </w:rPr>
      </w:pPr>
    </w:p>
    <w:sdt>
      <w:sdtPr>
        <w:rPr>
          <w:rFonts w:ascii="Arial" w:hAnsi="Arial" w:cs="Arial"/>
          <w:sz w:val="22"/>
          <w:szCs w:val="22"/>
        </w:rPr>
        <w:alias w:val="Name"/>
        <w:tag w:val="Name"/>
        <w:id w:val="-1530947670"/>
        <w:placeholder>
          <w:docPart w:val="49FA278DC0624EE0A824FC8723E10C55"/>
        </w:placeholder>
        <w:showingPlcHdr/>
      </w:sdtPr>
      <w:sdtEndPr/>
      <w:sdtContent>
        <w:p w14:paraId="7C419948" w14:textId="77777777" w:rsidR="008B73F8" w:rsidRPr="00DD7B6B" w:rsidRDefault="008B73F8" w:rsidP="008B73F8">
          <w:pPr>
            <w:spacing w:after="0"/>
            <w:rPr>
              <w:rFonts w:ascii="Arial" w:hAnsi="Arial" w:cs="Arial"/>
              <w:sz w:val="22"/>
              <w:szCs w:val="22"/>
            </w:rPr>
          </w:pPr>
          <w:r w:rsidRPr="00DD7B6B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here to enter text.</w:t>
          </w:r>
        </w:p>
      </w:sdtContent>
    </w:sdt>
    <w:p w14:paraId="2AD9B45A" w14:textId="51EBE721" w:rsidR="0026538D" w:rsidRPr="00DD7B6B" w:rsidRDefault="000C2E5A" w:rsidP="008B73F8">
      <w:pPr>
        <w:pStyle w:val="NoSpacing"/>
        <w:rPr>
          <w:rFonts w:ascii="Arial" w:hAnsi="Arial" w:cs="Arial"/>
          <w:highlight w:val="yellow"/>
        </w:rPr>
      </w:pPr>
      <w:sdt>
        <w:sdtPr>
          <w:rPr>
            <w:rFonts w:ascii="Arial" w:hAnsi="Arial" w:cs="Arial"/>
          </w:rPr>
          <w:alias w:val="Title"/>
          <w:tag w:val="Title"/>
          <w:id w:val="-2126384305"/>
          <w:placeholder>
            <w:docPart w:val="16D185B6A40B4B078F0D0C16FA6B9A70"/>
          </w:placeholder>
          <w:showingPlcHdr/>
        </w:sdtPr>
        <w:sdtEndPr/>
        <w:sdtContent>
          <w:r w:rsidR="008B73F8" w:rsidRPr="00DD7B6B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sectPr w:rsidR="0026538D" w:rsidRPr="00DD7B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38D"/>
    <w:rsid w:val="000C2E5A"/>
    <w:rsid w:val="00145226"/>
    <w:rsid w:val="001756C9"/>
    <w:rsid w:val="00234103"/>
    <w:rsid w:val="0026538D"/>
    <w:rsid w:val="002A766C"/>
    <w:rsid w:val="002B3007"/>
    <w:rsid w:val="002F508B"/>
    <w:rsid w:val="00365132"/>
    <w:rsid w:val="0044554C"/>
    <w:rsid w:val="00473B9B"/>
    <w:rsid w:val="0049390D"/>
    <w:rsid w:val="006A66D9"/>
    <w:rsid w:val="008B73F8"/>
    <w:rsid w:val="009A3F0B"/>
    <w:rsid w:val="00AE2D5F"/>
    <w:rsid w:val="00B14DF7"/>
    <w:rsid w:val="00BB49CD"/>
    <w:rsid w:val="00C94727"/>
    <w:rsid w:val="00CE4A49"/>
    <w:rsid w:val="00D61503"/>
    <w:rsid w:val="00DB6E2B"/>
    <w:rsid w:val="00DD7B6B"/>
    <w:rsid w:val="00E06AB8"/>
    <w:rsid w:val="00E23D1A"/>
    <w:rsid w:val="00E70765"/>
    <w:rsid w:val="00ED50C6"/>
    <w:rsid w:val="00F9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B65A4"/>
  <w15:docId w15:val="{678F8092-25C5-4164-B2AE-ED06CD11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38D"/>
    <w:pPr>
      <w:spacing w:after="120" w:line="240" w:lineRule="auto"/>
    </w:pPr>
    <w:rPr>
      <w:rFonts w:ascii="Garamond" w:eastAsiaTheme="minorEastAsia" w:hAnsi="Garamond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2D5F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72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727"/>
    <w:rPr>
      <w:rFonts w:ascii="Segoe UI" w:eastAsiaTheme="minorEastAsia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23D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3D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3D1A"/>
    <w:rPr>
      <w:rFonts w:ascii="Garamond" w:eastAsiaTheme="minorEastAsia" w:hAnsi="Garamond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3D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3D1A"/>
    <w:rPr>
      <w:rFonts w:ascii="Garamond" w:eastAsiaTheme="minorEastAsia" w:hAnsi="Garamond"/>
      <w:b/>
      <w:bCs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8B73F8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8B73F8"/>
    <w:pPr>
      <w:spacing w:after="0" w:line="240" w:lineRule="auto"/>
    </w:pPr>
    <w:rPr>
      <w:rFonts w:eastAsia="MS Mincho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8B7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http://www.york.c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9E90666E8B24E32AEB63A556C436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4B962-C64F-41DF-8C23-5CE3663AD02D}"/>
      </w:docPartPr>
      <w:docPartBody>
        <w:p w:rsidR="00974AC3" w:rsidRDefault="004B24B8" w:rsidP="004B24B8">
          <w:pPr>
            <w:pStyle w:val="09E90666E8B24E32AEB63A556C436B601"/>
          </w:pPr>
          <w:r w:rsidRPr="00DD7B6B">
            <w:rPr>
              <w:rFonts w:ascii="Arial" w:eastAsiaTheme="minorHAnsi" w:hAnsi="Arial" w:cs="Arial"/>
              <w:color w:val="808080"/>
              <w:sz w:val="22"/>
              <w:szCs w:val="22"/>
              <w:lang w:val="en-CA" w:eastAsia="en-CA"/>
            </w:rPr>
            <w:t>Click here to enter text.</w:t>
          </w:r>
        </w:p>
      </w:docPartBody>
    </w:docPart>
    <w:docPart>
      <w:docPartPr>
        <w:name w:val="7B3B62F1DEAF4314AAD5B5AE5F8D5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813EB-6CC4-4006-B791-E74D3F9A885D}"/>
      </w:docPartPr>
      <w:docPartBody>
        <w:p w:rsidR="00974AC3" w:rsidRDefault="004B24B8" w:rsidP="004B24B8">
          <w:pPr>
            <w:pStyle w:val="7B3B62F1DEAF4314AAD5B5AE5F8D525C1"/>
          </w:pPr>
          <w:r w:rsidRPr="00DD7B6B">
            <w:rPr>
              <w:rFonts w:ascii="Arial" w:eastAsiaTheme="minorHAnsi" w:hAnsi="Arial" w:cs="Arial"/>
              <w:color w:val="808080"/>
              <w:sz w:val="22"/>
              <w:szCs w:val="22"/>
              <w:lang w:val="en-CA" w:eastAsia="en-CA"/>
            </w:rPr>
            <w:t>Click here to enter text.</w:t>
          </w:r>
        </w:p>
      </w:docPartBody>
    </w:docPart>
    <w:docPart>
      <w:docPartPr>
        <w:name w:val="67B71D1E5B4A49FFB16EA49149D1F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70BBC-6BAA-4F0C-AE35-4F6BBAA9B9F7}"/>
      </w:docPartPr>
      <w:docPartBody>
        <w:p w:rsidR="00974AC3" w:rsidRDefault="004B24B8" w:rsidP="004B24B8">
          <w:pPr>
            <w:pStyle w:val="67B71D1E5B4A49FFB16EA49149D1F2CD1"/>
          </w:pPr>
          <w:r w:rsidRPr="00DD7B6B">
            <w:rPr>
              <w:rFonts w:ascii="Arial" w:eastAsiaTheme="minorHAnsi" w:hAnsi="Arial" w:cs="Arial"/>
              <w:color w:val="808080"/>
              <w:sz w:val="22"/>
              <w:szCs w:val="22"/>
              <w:lang w:val="en-CA" w:eastAsia="en-CA"/>
            </w:rPr>
            <w:t>Click here to enter text.</w:t>
          </w:r>
        </w:p>
      </w:docPartBody>
    </w:docPart>
    <w:docPart>
      <w:docPartPr>
        <w:name w:val="821AE5F703574997828DF1DD1D506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F5589-3735-460C-981E-95FE1BF2CACC}"/>
      </w:docPartPr>
      <w:docPartBody>
        <w:p w:rsidR="00974AC3" w:rsidRDefault="004B24B8" w:rsidP="004B24B8">
          <w:pPr>
            <w:pStyle w:val="821AE5F703574997828DF1DD1D50684E1"/>
          </w:pPr>
          <w:r w:rsidRPr="00DD7B6B">
            <w:rPr>
              <w:rFonts w:ascii="Arial" w:eastAsiaTheme="minorHAnsi" w:hAnsi="Arial" w:cs="Arial"/>
              <w:color w:val="808080"/>
              <w:sz w:val="22"/>
              <w:szCs w:val="22"/>
              <w:lang w:val="en-CA" w:eastAsia="en-CA"/>
            </w:rPr>
            <w:t>Click here to enter text.</w:t>
          </w:r>
        </w:p>
      </w:docPartBody>
    </w:docPart>
    <w:docPart>
      <w:docPartPr>
        <w:name w:val="4D2F0A8524D540E4AD8881F8E462C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E855A-7E80-42FC-B2F8-32F50E96B3A7}"/>
      </w:docPartPr>
      <w:docPartBody>
        <w:p w:rsidR="00974AC3" w:rsidRDefault="004B24B8" w:rsidP="004B24B8">
          <w:pPr>
            <w:pStyle w:val="4D2F0A8524D540E4AD8881F8E462C8281"/>
          </w:pPr>
          <w:r w:rsidRPr="00DD7B6B">
            <w:rPr>
              <w:rFonts w:ascii="Arial" w:eastAsiaTheme="minorHAnsi" w:hAnsi="Arial" w:cs="Arial"/>
              <w:color w:val="808080"/>
              <w:sz w:val="22"/>
              <w:szCs w:val="22"/>
              <w:lang w:val="en-CA" w:eastAsia="en-CA"/>
            </w:rPr>
            <w:t>Click here to enter text.</w:t>
          </w:r>
        </w:p>
      </w:docPartBody>
    </w:docPart>
    <w:docPart>
      <w:docPartPr>
        <w:name w:val="49FA278DC0624EE0A824FC8723E10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7D9FD-C12F-4E7D-A38C-8D03278E09D0}"/>
      </w:docPartPr>
      <w:docPartBody>
        <w:p w:rsidR="00974AC3" w:rsidRDefault="004B24B8" w:rsidP="004B24B8">
          <w:pPr>
            <w:pStyle w:val="49FA278DC0624EE0A824FC8723E10C551"/>
          </w:pPr>
          <w:r w:rsidRPr="00DD7B6B">
            <w:rPr>
              <w:rStyle w:val="PlaceholderText"/>
              <w:rFonts w:ascii="Arial" w:eastAsiaTheme="minorHAnsi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16D185B6A40B4B078F0D0C16FA6B9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F0682-78AC-4CEB-9571-027CE58D9E08}"/>
      </w:docPartPr>
      <w:docPartBody>
        <w:p w:rsidR="00974AC3" w:rsidRDefault="004B24B8" w:rsidP="004B24B8">
          <w:pPr>
            <w:pStyle w:val="16D185B6A40B4B078F0D0C16FA6B9A701"/>
          </w:pPr>
          <w:r w:rsidRPr="00DD7B6B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BC715DAD9C094FDDABF6B64565C5E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1D5CA-182E-47FE-85C7-5E5B5A7F08D0}"/>
      </w:docPartPr>
      <w:docPartBody>
        <w:p w:rsidR="005F42E2" w:rsidRDefault="004B24B8" w:rsidP="004B24B8">
          <w:pPr>
            <w:pStyle w:val="BC715DAD9C094FDDABF6B64565C5E88A1"/>
          </w:pPr>
          <w:r w:rsidRPr="00640C19">
            <w:rPr>
              <w:rStyle w:val="PlaceholderText"/>
              <w:rFonts w:ascii="Arial" w:hAnsi="Arial" w:cs="Arial"/>
              <w:b/>
              <w:bCs/>
            </w:rPr>
            <w:t>Click here to enter amount.</w:t>
          </w:r>
        </w:p>
      </w:docPartBody>
    </w:docPart>
    <w:docPart>
      <w:docPartPr>
        <w:name w:val="27C42D17AB504472A1C88994E11E2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B0330-BBB6-44DC-8F5C-87A3BD9F468C}"/>
      </w:docPartPr>
      <w:docPartBody>
        <w:p w:rsidR="005F42E2" w:rsidRDefault="004B24B8" w:rsidP="004B24B8">
          <w:pPr>
            <w:pStyle w:val="27C42D17AB504472A1C88994E11E23A01"/>
          </w:pPr>
          <w:r w:rsidRPr="00640C19">
            <w:rPr>
              <w:rStyle w:val="PlaceholderText"/>
              <w:rFonts w:ascii="Arial" w:hAnsi="Arial" w:cs="Arial"/>
              <w:b/>
              <w:bCs/>
            </w:rPr>
            <w:t>Click to enter a date.</w:t>
          </w:r>
        </w:p>
      </w:docPartBody>
    </w:docPart>
    <w:docPart>
      <w:docPartPr>
        <w:name w:val="CF9E7B5A35C1442DA5B8DAA72B017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7BC4F-6652-4BB1-ADFE-FBEDAE350BC9}"/>
      </w:docPartPr>
      <w:docPartBody>
        <w:p w:rsidR="005F42E2" w:rsidRDefault="004B24B8" w:rsidP="004B24B8">
          <w:pPr>
            <w:pStyle w:val="CF9E7B5A35C1442DA5B8DAA72B0172371"/>
          </w:pPr>
          <w:r w:rsidRPr="001756C9">
            <w:rPr>
              <w:rStyle w:val="PlaceholderText"/>
              <w:rFonts w:ascii="Arial" w:hAnsi="Arial" w:cs="Arial"/>
              <w:sz w:val="22"/>
              <w:szCs w:val="22"/>
            </w:rPr>
            <w:t>Click to enter a date.</w:t>
          </w:r>
        </w:p>
      </w:docPartBody>
    </w:docPart>
    <w:docPart>
      <w:docPartPr>
        <w:name w:val="F1C629A272B945D69BA8A4F01CAF4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B1902-759B-4429-A82F-00EFFB98E7E7}"/>
      </w:docPartPr>
      <w:docPartBody>
        <w:p w:rsidR="00CA06B9" w:rsidRDefault="004B24B8" w:rsidP="004B24B8">
          <w:pPr>
            <w:pStyle w:val="F1C629A272B945D69BA8A4F01CAF48E2"/>
          </w:pPr>
          <w:r w:rsidRPr="002B3007">
            <w:rPr>
              <w:rStyle w:val="PlaceholderText"/>
              <w:rFonts w:ascii="Arial" w:hAnsi="Arial" w:cs="Arial"/>
              <w:sz w:val="22"/>
              <w:szCs w:val="22"/>
            </w:rPr>
            <w:t xml:space="preserve">Click </w:t>
          </w:r>
          <w:r>
            <w:rPr>
              <w:rStyle w:val="PlaceholderText"/>
              <w:rFonts w:ascii="Arial" w:hAnsi="Arial" w:cs="Arial"/>
              <w:sz w:val="22"/>
              <w:szCs w:val="22"/>
            </w:rPr>
            <w:t xml:space="preserve">here to </w:t>
          </w:r>
          <w:r w:rsidRPr="002B3007">
            <w:rPr>
              <w:rStyle w:val="PlaceholderText"/>
              <w:rFonts w:ascii="Arial" w:hAnsi="Arial" w:cs="Arial"/>
              <w:sz w:val="22"/>
              <w:szCs w:val="22"/>
            </w:rPr>
            <w:t>enter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7D2"/>
    <w:rsid w:val="004B24B8"/>
    <w:rsid w:val="005F42E2"/>
    <w:rsid w:val="008B67D2"/>
    <w:rsid w:val="00974AC3"/>
    <w:rsid w:val="00CA06B9"/>
    <w:rsid w:val="00E5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24B8"/>
    <w:rPr>
      <w:color w:val="808080"/>
    </w:rPr>
  </w:style>
  <w:style w:type="paragraph" w:customStyle="1" w:styleId="F1C629A272B945D69BA8A4F01CAF48E2">
    <w:name w:val="F1C629A272B945D69BA8A4F01CAF48E2"/>
    <w:rsid w:val="004B24B8"/>
    <w:pPr>
      <w:spacing w:after="120" w:line="240" w:lineRule="auto"/>
    </w:pPr>
    <w:rPr>
      <w:rFonts w:ascii="Garamond" w:hAnsi="Garamond"/>
      <w:sz w:val="24"/>
      <w:szCs w:val="24"/>
    </w:rPr>
  </w:style>
  <w:style w:type="paragraph" w:customStyle="1" w:styleId="09E90666E8B24E32AEB63A556C436B601">
    <w:name w:val="09E90666E8B24E32AEB63A556C436B601"/>
    <w:rsid w:val="004B24B8"/>
    <w:pPr>
      <w:spacing w:after="120" w:line="240" w:lineRule="auto"/>
    </w:pPr>
    <w:rPr>
      <w:rFonts w:ascii="Garamond" w:hAnsi="Garamond"/>
      <w:sz w:val="24"/>
      <w:szCs w:val="24"/>
    </w:rPr>
  </w:style>
  <w:style w:type="paragraph" w:customStyle="1" w:styleId="7B3B62F1DEAF4314AAD5B5AE5F8D525C1">
    <w:name w:val="7B3B62F1DEAF4314AAD5B5AE5F8D525C1"/>
    <w:rsid w:val="004B24B8"/>
    <w:pPr>
      <w:spacing w:after="120" w:line="240" w:lineRule="auto"/>
    </w:pPr>
    <w:rPr>
      <w:rFonts w:ascii="Garamond" w:hAnsi="Garamond"/>
      <w:sz w:val="24"/>
      <w:szCs w:val="24"/>
    </w:rPr>
  </w:style>
  <w:style w:type="paragraph" w:customStyle="1" w:styleId="67B71D1E5B4A49FFB16EA49149D1F2CD1">
    <w:name w:val="67B71D1E5B4A49FFB16EA49149D1F2CD1"/>
    <w:rsid w:val="004B24B8"/>
    <w:pPr>
      <w:spacing w:after="120" w:line="240" w:lineRule="auto"/>
    </w:pPr>
    <w:rPr>
      <w:rFonts w:ascii="Garamond" w:hAnsi="Garamond"/>
      <w:sz w:val="24"/>
      <w:szCs w:val="24"/>
    </w:rPr>
  </w:style>
  <w:style w:type="paragraph" w:customStyle="1" w:styleId="821AE5F703574997828DF1DD1D50684E1">
    <w:name w:val="821AE5F703574997828DF1DD1D50684E1"/>
    <w:rsid w:val="004B24B8"/>
    <w:pPr>
      <w:spacing w:after="120" w:line="240" w:lineRule="auto"/>
    </w:pPr>
    <w:rPr>
      <w:rFonts w:ascii="Garamond" w:hAnsi="Garamond"/>
      <w:sz w:val="24"/>
      <w:szCs w:val="24"/>
    </w:rPr>
  </w:style>
  <w:style w:type="paragraph" w:customStyle="1" w:styleId="4D2F0A8524D540E4AD8881F8E462C8281">
    <w:name w:val="4D2F0A8524D540E4AD8881F8E462C8281"/>
    <w:rsid w:val="004B24B8"/>
    <w:pPr>
      <w:spacing w:after="120" w:line="240" w:lineRule="auto"/>
    </w:pPr>
    <w:rPr>
      <w:rFonts w:ascii="Garamond" w:hAnsi="Garamond"/>
      <w:sz w:val="24"/>
      <w:szCs w:val="24"/>
    </w:rPr>
  </w:style>
  <w:style w:type="paragraph" w:customStyle="1" w:styleId="BC715DAD9C094FDDABF6B64565C5E88A1">
    <w:name w:val="BC715DAD9C094FDDABF6B64565C5E88A1"/>
    <w:rsid w:val="004B24B8"/>
    <w:pPr>
      <w:spacing w:after="0" w:line="240" w:lineRule="auto"/>
    </w:pPr>
    <w:rPr>
      <w:rFonts w:eastAsiaTheme="minorHAnsi"/>
    </w:rPr>
  </w:style>
  <w:style w:type="paragraph" w:customStyle="1" w:styleId="27C42D17AB504472A1C88994E11E23A01">
    <w:name w:val="27C42D17AB504472A1C88994E11E23A01"/>
    <w:rsid w:val="004B24B8"/>
    <w:pPr>
      <w:spacing w:after="0" w:line="240" w:lineRule="auto"/>
    </w:pPr>
    <w:rPr>
      <w:rFonts w:eastAsiaTheme="minorHAnsi"/>
    </w:rPr>
  </w:style>
  <w:style w:type="paragraph" w:customStyle="1" w:styleId="CF9E7B5A35C1442DA5B8DAA72B0172371">
    <w:name w:val="CF9E7B5A35C1442DA5B8DAA72B0172371"/>
    <w:rsid w:val="004B24B8"/>
    <w:pPr>
      <w:spacing w:after="120" w:line="240" w:lineRule="auto"/>
    </w:pPr>
    <w:rPr>
      <w:rFonts w:ascii="Garamond" w:hAnsi="Garamond"/>
      <w:sz w:val="24"/>
      <w:szCs w:val="24"/>
    </w:rPr>
  </w:style>
  <w:style w:type="paragraph" w:customStyle="1" w:styleId="49FA278DC0624EE0A824FC8723E10C551">
    <w:name w:val="49FA278DC0624EE0A824FC8723E10C551"/>
    <w:rsid w:val="004B24B8"/>
    <w:pPr>
      <w:spacing w:after="120" w:line="240" w:lineRule="auto"/>
    </w:pPr>
    <w:rPr>
      <w:rFonts w:ascii="Garamond" w:hAnsi="Garamond"/>
      <w:sz w:val="24"/>
      <w:szCs w:val="24"/>
    </w:rPr>
  </w:style>
  <w:style w:type="paragraph" w:customStyle="1" w:styleId="16D185B6A40B4B078F0D0C16FA6B9A701">
    <w:name w:val="16D185B6A40B4B078F0D0C16FA6B9A701"/>
    <w:rsid w:val="004B24B8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Regional Municipality of York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Hopkins, Ashleigh</dc:creator>
  <cp:keywords/>
  <dc:description/>
  <cp:lastModifiedBy>Hobor, Eric</cp:lastModifiedBy>
  <cp:revision>2</cp:revision>
  <dcterms:created xsi:type="dcterms:W3CDTF">2022-05-13T17:35:00Z</dcterms:created>
  <dcterms:modified xsi:type="dcterms:W3CDTF">2022-05-13T17:35:00Z</dcterms:modified>
</cp:coreProperties>
</file>